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A3B1C" w14:textId="77777777" w:rsidR="000F67AD" w:rsidRDefault="00D21732" w:rsidP="0019582F">
      <w:pPr>
        <w:spacing w:after="0"/>
        <w:rPr>
          <w:rFonts w:ascii="Calibri Light" w:hAnsi="Calibri Light" w:cs="Calibri Light"/>
          <w:sz w:val="36"/>
          <w:szCs w:val="36"/>
        </w:rPr>
      </w:pPr>
      <w:r w:rsidRPr="00A518BA">
        <w:rPr>
          <w:rFonts w:ascii="Calibri Light" w:hAnsi="Calibri Light" w:cs="Calibri Light"/>
          <w:sz w:val="36"/>
          <w:szCs w:val="36"/>
        </w:rPr>
        <w:t>TrustID P</w:t>
      </w:r>
      <w:r w:rsidR="00DF4B61" w:rsidRPr="00A518BA">
        <w:rPr>
          <w:rFonts w:ascii="Calibri Light" w:hAnsi="Calibri Light" w:cs="Calibri Light"/>
          <w:sz w:val="36"/>
          <w:szCs w:val="36"/>
        </w:rPr>
        <w:t xml:space="preserve">rivacy </w:t>
      </w:r>
      <w:r w:rsidR="00311524">
        <w:rPr>
          <w:rFonts w:ascii="Calibri Light" w:hAnsi="Calibri Light" w:cs="Calibri Light"/>
          <w:sz w:val="36"/>
          <w:szCs w:val="36"/>
        </w:rPr>
        <w:t>Notice</w:t>
      </w:r>
      <w:r w:rsidR="00324967">
        <w:rPr>
          <w:rFonts w:ascii="Calibri Light" w:hAnsi="Calibri Light" w:cs="Calibri Light"/>
          <w:sz w:val="36"/>
          <w:szCs w:val="36"/>
        </w:rPr>
        <w:t xml:space="preserve"> – Identity Document Checking Services</w:t>
      </w:r>
    </w:p>
    <w:p w14:paraId="3FDF1C39" w14:textId="4F6486ED" w:rsidR="007D7524" w:rsidRPr="007D7524" w:rsidRDefault="007D7524" w:rsidP="00B044C1">
      <w:pPr>
        <w:spacing w:after="0"/>
        <w:jc w:val="both"/>
        <w:rPr>
          <w:rFonts w:ascii="Calibri Light" w:hAnsi="Calibri Light" w:cs="Calibri Light"/>
          <w:sz w:val="24"/>
          <w:szCs w:val="24"/>
        </w:rPr>
      </w:pPr>
      <w:r w:rsidRPr="007D7524">
        <w:rPr>
          <w:rFonts w:ascii="Calibri Light" w:hAnsi="Calibri Light" w:cs="Calibri Light"/>
          <w:sz w:val="24"/>
          <w:szCs w:val="24"/>
        </w:rPr>
        <w:t xml:space="preserve">TrustID Ltd (‘TrustID’) is part of the Citation Group. This Privacy Notice explains how we collect, use, and protect your personal data. The Citation Group Privacy Notice, available </w:t>
      </w:r>
      <w:hyperlink r:id="rId11" w:history="1">
        <w:r w:rsidR="00D369CA" w:rsidRPr="00D369CA">
          <w:rPr>
            <w:rStyle w:val="Hyperlink"/>
            <w:rFonts w:ascii="Calibri Light" w:hAnsi="Calibri Light" w:cs="Calibri Light"/>
            <w:sz w:val="24"/>
            <w:szCs w:val="24"/>
            <w:lang w:val="en-US"/>
          </w:rPr>
          <w:t>here</w:t>
        </w:r>
      </w:hyperlink>
      <w:r w:rsidRPr="007D7524">
        <w:rPr>
          <w:rFonts w:ascii="Calibri Light" w:hAnsi="Calibri Light" w:cs="Calibri Light"/>
          <w:sz w:val="24"/>
          <w:szCs w:val="24"/>
        </w:rPr>
        <w:t>, provides further information about how the wider group processes personal data</w:t>
      </w:r>
      <w:r w:rsidR="00D369CA">
        <w:rPr>
          <w:rFonts w:ascii="Calibri Light" w:hAnsi="Calibri Light" w:cs="Calibri Light"/>
          <w:sz w:val="24"/>
          <w:szCs w:val="24"/>
        </w:rPr>
        <w:t>.</w:t>
      </w:r>
    </w:p>
    <w:p w14:paraId="55675A5A" w14:textId="208F98A1" w:rsidR="00FF1B4A" w:rsidRPr="00627F35" w:rsidRDefault="00163F33" w:rsidP="0019582F">
      <w:pPr>
        <w:spacing w:after="0"/>
        <w:rPr>
          <w:rFonts w:ascii="Calibri Light" w:hAnsi="Calibri Light" w:cs="Calibri Light"/>
          <w:sz w:val="36"/>
          <w:szCs w:val="36"/>
        </w:rPr>
      </w:pPr>
      <w:r>
        <w:rPr>
          <w:rFonts w:ascii="Calibri Light" w:hAnsi="Calibri Light" w:cs="Calibri Light"/>
          <w:sz w:val="36"/>
          <w:szCs w:val="36"/>
        </w:rPr>
        <w:t xml:space="preserve"> </w:t>
      </w:r>
    </w:p>
    <w:p w14:paraId="79022035" w14:textId="77777777" w:rsidR="00DF4B61" w:rsidRPr="00A518BA" w:rsidRDefault="00DF4B61" w:rsidP="00D766B5">
      <w:pPr>
        <w:pStyle w:val="Heading1"/>
        <w:spacing w:before="0"/>
      </w:pPr>
      <w:r w:rsidRPr="00A518BA">
        <w:t xml:space="preserve">Our contact details </w:t>
      </w:r>
    </w:p>
    <w:p w14:paraId="619A9893" w14:textId="1E245A5B" w:rsidR="00DF4B61" w:rsidRPr="00A518BA" w:rsidRDefault="00DF4B61" w:rsidP="00B044C1">
      <w:pPr>
        <w:spacing w:after="0"/>
        <w:jc w:val="both"/>
        <w:rPr>
          <w:rFonts w:ascii="Calibri Light" w:hAnsi="Calibri Light" w:cs="Calibri Light"/>
          <w:sz w:val="24"/>
          <w:szCs w:val="24"/>
        </w:rPr>
      </w:pPr>
      <w:r w:rsidRPr="00A518BA">
        <w:rPr>
          <w:rFonts w:ascii="Calibri Light" w:hAnsi="Calibri Light" w:cs="Calibri Light"/>
          <w:sz w:val="24"/>
          <w:szCs w:val="24"/>
        </w:rPr>
        <w:t>Name</w:t>
      </w:r>
      <w:r w:rsidR="00D37B3F">
        <w:rPr>
          <w:rFonts w:ascii="Calibri Light" w:hAnsi="Calibri Light" w:cs="Calibri Light"/>
          <w:sz w:val="24"/>
          <w:szCs w:val="24"/>
        </w:rPr>
        <w:t xml:space="preserve"> of controller</w:t>
      </w:r>
      <w:r w:rsidRPr="00A518BA">
        <w:rPr>
          <w:rFonts w:ascii="Calibri Light" w:hAnsi="Calibri Light" w:cs="Calibri Light"/>
          <w:sz w:val="24"/>
          <w:szCs w:val="24"/>
        </w:rPr>
        <w:t xml:space="preserve">: </w:t>
      </w:r>
      <w:r w:rsidR="00D21732" w:rsidRPr="00A518BA">
        <w:rPr>
          <w:rFonts w:ascii="Calibri Light" w:hAnsi="Calibri Light" w:cs="Calibri Light"/>
          <w:sz w:val="24"/>
          <w:szCs w:val="24"/>
        </w:rPr>
        <w:t>TrustID Limited</w:t>
      </w:r>
    </w:p>
    <w:p w14:paraId="02DC1B0B" w14:textId="72961EEE" w:rsidR="00DF4B61" w:rsidRDefault="00C37CEA" w:rsidP="00B044C1">
      <w:pPr>
        <w:spacing w:after="0"/>
        <w:jc w:val="both"/>
        <w:rPr>
          <w:rFonts w:ascii="Calibri Light" w:hAnsi="Calibri Light" w:cs="Calibri Light"/>
          <w:sz w:val="24"/>
          <w:szCs w:val="24"/>
        </w:rPr>
      </w:pPr>
      <w:r>
        <w:rPr>
          <w:rFonts w:ascii="Calibri Light" w:hAnsi="Calibri Light" w:cs="Calibri Light"/>
          <w:sz w:val="24"/>
          <w:szCs w:val="24"/>
        </w:rPr>
        <w:t xml:space="preserve">Trading </w:t>
      </w:r>
      <w:r w:rsidR="00DF4B61" w:rsidRPr="00A518BA">
        <w:rPr>
          <w:rFonts w:ascii="Calibri Light" w:hAnsi="Calibri Light" w:cs="Calibri Light"/>
          <w:sz w:val="24"/>
          <w:szCs w:val="24"/>
        </w:rPr>
        <w:t>Address:</w:t>
      </w:r>
      <w:r w:rsidR="002D47FD" w:rsidRPr="00A518BA">
        <w:rPr>
          <w:rFonts w:ascii="Calibri Light" w:hAnsi="Calibri Light" w:cs="Calibri Light"/>
          <w:sz w:val="24"/>
          <w:szCs w:val="24"/>
        </w:rPr>
        <w:t xml:space="preserve"> </w:t>
      </w:r>
      <w:r w:rsidR="00713538">
        <w:rPr>
          <w:rFonts w:ascii="Calibri Light" w:hAnsi="Calibri Light" w:cs="Calibri Light"/>
          <w:sz w:val="24"/>
          <w:szCs w:val="24"/>
        </w:rPr>
        <w:t>The Blade, Abbey Street,</w:t>
      </w:r>
      <w:r w:rsidR="003A0247">
        <w:rPr>
          <w:rFonts w:ascii="Calibri Light" w:hAnsi="Calibri Light" w:cs="Calibri Light"/>
          <w:sz w:val="24"/>
          <w:szCs w:val="24"/>
        </w:rPr>
        <w:t xml:space="preserve"> Reading</w:t>
      </w:r>
      <w:r w:rsidR="00DD0C5E">
        <w:rPr>
          <w:rFonts w:ascii="Calibri Light" w:hAnsi="Calibri Light" w:cs="Calibri Light"/>
          <w:sz w:val="24"/>
          <w:szCs w:val="24"/>
        </w:rPr>
        <w:t xml:space="preserve">, Berkshire RG1 </w:t>
      </w:r>
      <w:r w:rsidR="00713538">
        <w:rPr>
          <w:rFonts w:ascii="Calibri Light" w:hAnsi="Calibri Light" w:cs="Calibri Light"/>
          <w:sz w:val="24"/>
          <w:szCs w:val="24"/>
        </w:rPr>
        <w:t>3BA</w:t>
      </w:r>
      <w:r w:rsidR="003A0247">
        <w:rPr>
          <w:rFonts w:ascii="Calibri Light" w:hAnsi="Calibri Light" w:cs="Calibri Light"/>
          <w:sz w:val="24"/>
          <w:szCs w:val="24"/>
        </w:rPr>
        <w:t xml:space="preserve"> </w:t>
      </w:r>
    </w:p>
    <w:p w14:paraId="62B1DFE6" w14:textId="26F8B741" w:rsidR="00C37CEA" w:rsidRPr="00A518BA" w:rsidRDefault="00C37CEA" w:rsidP="00B044C1">
      <w:pPr>
        <w:spacing w:after="0"/>
        <w:jc w:val="both"/>
        <w:rPr>
          <w:rFonts w:ascii="Calibri Light" w:hAnsi="Calibri Light" w:cs="Calibri Light"/>
          <w:sz w:val="24"/>
          <w:szCs w:val="24"/>
        </w:rPr>
      </w:pPr>
      <w:r>
        <w:rPr>
          <w:rFonts w:ascii="Calibri Light" w:hAnsi="Calibri Light" w:cs="Calibri Light"/>
          <w:sz w:val="24"/>
          <w:szCs w:val="24"/>
        </w:rPr>
        <w:t xml:space="preserve">Registered Address: </w:t>
      </w:r>
      <w:r w:rsidRPr="00771614">
        <w:rPr>
          <w:rFonts w:ascii="Calibri Light" w:hAnsi="Calibri Light" w:cs="Calibri Light"/>
          <w:sz w:val="24"/>
          <w:szCs w:val="24"/>
        </w:rPr>
        <w:t>Kings Court</w:t>
      </w:r>
      <w:r>
        <w:rPr>
          <w:rFonts w:ascii="Calibri Light" w:hAnsi="Calibri Light" w:cs="Calibri Light"/>
          <w:sz w:val="24"/>
          <w:szCs w:val="24"/>
        </w:rPr>
        <w:t xml:space="preserve">, </w:t>
      </w:r>
      <w:r w:rsidRPr="00771614">
        <w:rPr>
          <w:rFonts w:ascii="Calibri Light" w:hAnsi="Calibri Light" w:cs="Calibri Light"/>
          <w:sz w:val="24"/>
          <w:szCs w:val="24"/>
        </w:rPr>
        <w:t>Water Lane</w:t>
      </w:r>
      <w:r>
        <w:rPr>
          <w:rFonts w:ascii="Calibri Light" w:hAnsi="Calibri Light" w:cs="Calibri Light"/>
          <w:sz w:val="24"/>
          <w:szCs w:val="24"/>
        </w:rPr>
        <w:t xml:space="preserve">, </w:t>
      </w:r>
      <w:r w:rsidRPr="00771614">
        <w:rPr>
          <w:rFonts w:ascii="Calibri Light" w:hAnsi="Calibri Light" w:cs="Calibri Light"/>
          <w:sz w:val="24"/>
          <w:szCs w:val="24"/>
        </w:rPr>
        <w:t>Wilmslow</w:t>
      </w:r>
      <w:r>
        <w:rPr>
          <w:rFonts w:ascii="Calibri Light" w:hAnsi="Calibri Light" w:cs="Calibri Light"/>
          <w:sz w:val="24"/>
          <w:szCs w:val="24"/>
        </w:rPr>
        <w:t xml:space="preserve">, </w:t>
      </w:r>
      <w:r w:rsidRPr="00771614">
        <w:rPr>
          <w:rFonts w:ascii="Calibri Light" w:hAnsi="Calibri Light" w:cs="Calibri Light"/>
          <w:sz w:val="24"/>
          <w:szCs w:val="24"/>
        </w:rPr>
        <w:t>Cheshire</w:t>
      </w:r>
      <w:r>
        <w:rPr>
          <w:rFonts w:ascii="Calibri Light" w:hAnsi="Calibri Light" w:cs="Calibri Light"/>
          <w:sz w:val="24"/>
          <w:szCs w:val="24"/>
        </w:rPr>
        <w:t xml:space="preserve">, </w:t>
      </w:r>
      <w:r w:rsidRPr="00771614">
        <w:rPr>
          <w:rFonts w:ascii="Calibri Light" w:hAnsi="Calibri Light" w:cs="Calibri Light"/>
          <w:sz w:val="24"/>
          <w:szCs w:val="24"/>
        </w:rPr>
        <w:t>SK9 5AR</w:t>
      </w:r>
    </w:p>
    <w:p w14:paraId="51062E17" w14:textId="79799E2F" w:rsidR="00DF4B61" w:rsidRPr="00A518BA" w:rsidRDefault="00DF4B61" w:rsidP="00B044C1">
      <w:pPr>
        <w:spacing w:after="0"/>
        <w:jc w:val="both"/>
        <w:rPr>
          <w:rFonts w:ascii="Calibri Light" w:hAnsi="Calibri Light" w:cs="Calibri Light"/>
          <w:sz w:val="24"/>
          <w:szCs w:val="24"/>
        </w:rPr>
      </w:pPr>
      <w:r w:rsidRPr="00A518BA">
        <w:rPr>
          <w:rFonts w:ascii="Calibri Light" w:hAnsi="Calibri Light" w:cs="Calibri Light"/>
          <w:sz w:val="24"/>
          <w:szCs w:val="24"/>
        </w:rPr>
        <w:t>Phone Number:</w:t>
      </w:r>
      <w:r w:rsidR="00D21732" w:rsidRPr="00A518BA">
        <w:rPr>
          <w:rFonts w:ascii="Calibri Light" w:hAnsi="Calibri Light" w:cs="Calibri Light"/>
          <w:sz w:val="24"/>
          <w:szCs w:val="24"/>
        </w:rPr>
        <w:t xml:space="preserve"> 0118 466 0822</w:t>
      </w:r>
    </w:p>
    <w:p w14:paraId="5D73C5AE" w14:textId="4AD2297D" w:rsidR="00DF4B61" w:rsidRDefault="00B3135A" w:rsidP="00B044C1">
      <w:pPr>
        <w:spacing w:after="0"/>
        <w:jc w:val="both"/>
        <w:rPr>
          <w:rStyle w:val="Hyperlink"/>
          <w:rFonts w:ascii="Calibri Light" w:hAnsi="Calibri Light" w:cs="Calibri Light"/>
          <w:sz w:val="24"/>
          <w:szCs w:val="24"/>
        </w:rPr>
      </w:pPr>
      <w:r>
        <w:rPr>
          <w:rFonts w:ascii="Calibri Light" w:hAnsi="Calibri Light" w:cs="Calibri Light"/>
          <w:sz w:val="24"/>
          <w:szCs w:val="24"/>
        </w:rPr>
        <w:t xml:space="preserve">General </w:t>
      </w:r>
      <w:r w:rsidR="00DF4B61" w:rsidRPr="00A518BA">
        <w:rPr>
          <w:rFonts w:ascii="Calibri Light" w:hAnsi="Calibri Light" w:cs="Calibri Light"/>
          <w:sz w:val="24"/>
          <w:szCs w:val="24"/>
        </w:rPr>
        <w:t>Email:</w:t>
      </w:r>
      <w:r w:rsidR="009B0FBA" w:rsidRPr="00A518BA">
        <w:rPr>
          <w:rFonts w:ascii="Calibri Light" w:hAnsi="Calibri Light" w:cs="Calibri Light"/>
          <w:sz w:val="24"/>
          <w:szCs w:val="24"/>
        </w:rPr>
        <w:t xml:space="preserve"> </w:t>
      </w:r>
      <w:hyperlink r:id="rId12" w:history="1">
        <w:r w:rsidR="009B0FBA" w:rsidRPr="00A518BA">
          <w:rPr>
            <w:rStyle w:val="Hyperlink"/>
            <w:rFonts w:ascii="Calibri Light" w:hAnsi="Calibri Light" w:cs="Calibri Light"/>
            <w:sz w:val="24"/>
            <w:szCs w:val="24"/>
          </w:rPr>
          <w:t>info@trustid.co.uk</w:t>
        </w:r>
      </w:hyperlink>
    </w:p>
    <w:p w14:paraId="5DAF7BAF" w14:textId="24040F78" w:rsidR="00B3135A" w:rsidRDefault="00B3135A" w:rsidP="00B044C1">
      <w:pPr>
        <w:spacing w:after="0"/>
        <w:jc w:val="both"/>
        <w:rPr>
          <w:rStyle w:val="Hyperlink"/>
          <w:rFonts w:ascii="Calibri Light" w:hAnsi="Calibri Light" w:cs="Calibri Light"/>
          <w:sz w:val="24"/>
          <w:szCs w:val="24"/>
        </w:rPr>
      </w:pPr>
      <w:r w:rsidRPr="00B3135A">
        <w:rPr>
          <w:rStyle w:val="Hyperlink"/>
          <w:rFonts w:ascii="Calibri Light" w:hAnsi="Calibri Light" w:cs="Calibri Light"/>
          <w:color w:val="auto"/>
          <w:sz w:val="24"/>
          <w:szCs w:val="24"/>
          <w:u w:val="none"/>
        </w:rPr>
        <w:t>Data Protection Email:</w:t>
      </w:r>
      <w:r w:rsidRPr="00B3135A">
        <w:rPr>
          <w:rStyle w:val="Hyperlink"/>
          <w:rFonts w:ascii="Calibri Light" w:hAnsi="Calibri Light" w:cs="Calibri Light"/>
          <w:color w:val="auto"/>
          <w:sz w:val="24"/>
          <w:szCs w:val="24"/>
        </w:rPr>
        <w:t xml:space="preserve"> </w:t>
      </w:r>
      <w:r>
        <w:rPr>
          <w:rStyle w:val="Hyperlink"/>
          <w:rFonts w:ascii="Calibri Light" w:hAnsi="Calibri Light" w:cs="Calibri Light"/>
          <w:sz w:val="24"/>
          <w:szCs w:val="24"/>
        </w:rPr>
        <w:t>dpo@trustid.co.uk</w:t>
      </w:r>
    </w:p>
    <w:p w14:paraId="63998E05" w14:textId="0C970BCC" w:rsidR="00D21088" w:rsidRDefault="00A569FF" w:rsidP="00B044C1">
      <w:pPr>
        <w:spacing w:after="0"/>
        <w:jc w:val="both"/>
        <w:rPr>
          <w:rFonts w:ascii="Calibri Light" w:hAnsi="Calibri Light" w:cs="Calibri Light"/>
          <w:sz w:val="24"/>
          <w:szCs w:val="24"/>
        </w:rPr>
      </w:pPr>
      <w:r w:rsidRPr="00B3135A">
        <w:rPr>
          <w:rStyle w:val="Hyperlink"/>
          <w:rFonts w:ascii="Calibri Light" w:hAnsi="Calibri Light" w:cs="Calibri Light"/>
          <w:color w:val="auto"/>
          <w:sz w:val="24"/>
          <w:szCs w:val="24"/>
          <w:u w:val="none"/>
        </w:rPr>
        <w:t xml:space="preserve">Our </w:t>
      </w:r>
      <w:r w:rsidR="00180D3C" w:rsidRPr="00B3135A">
        <w:rPr>
          <w:rStyle w:val="Hyperlink"/>
          <w:rFonts w:ascii="Calibri Light" w:hAnsi="Calibri Light" w:cs="Calibri Light"/>
          <w:color w:val="auto"/>
          <w:sz w:val="24"/>
          <w:szCs w:val="24"/>
          <w:u w:val="none"/>
        </w:rPr>
        <w:t>data protection officer (</w:t>
      </w:r>
      <w:r w:rsidRPr="00B3135A">
        <w:rPr>
          <w:rStyle w:val="Hyperlink"/>
          <w:rFonts w:ascii="Calibri Light" w:hAnsi="Calibri Light" w:cs="Calibri Light"/>
          <w:color w:val="auto"/>
          <w:sz w:val="24"/>
          <w:szCs w:val="24"/>
          <w:u w:val="none"/>
        </w:rPr>
        <w:t>DPO</w:t>
      </w:r>
      <w:r w:rsidR="00180D3C" w:rsidRPr="00B3135A">
        <w:rPr>
          <w:rStyle w:val="Hyperlink"/>
          <w:rFonts w:ascii="Calibri Light" w:hAnsi="Calibri Light" w:cs="Calibri Light"/>
          <w:color w:val="auto"/>
          <w:sz w:val="24"/>
          <w:szCs w:val="24"/>
          <w:u w:val="none"/>
        </w:rPr>
        <w:t>)</w:t>
      </w:r>
      <w:r w:rsidRPr="00B3135A">
        <w:rPr>
          <w:rStyle w:val="Hyperlink"/>
          <w:rFonts w:ascii="Calibri Light" w:hAnsi="Calibri Light" w:cs="Calibri Light"/>
          <w:color w:val="auto"/>
          <w:sz w:val="24"/>
          <w:szCs w:val="24"/>
          <w:u w:val="none"/>
        </w:rPr>
        <w:t xml:space="preserve">: </w:t>
      </w:r>
      <w:r w:rsidR="00771614" w:rsidRPr="00771614">
        <w:rPr>
          <w:rFonts w:ascii="Calibri Light" w:hAnsi="Calibri Light" w:cs="Calibri Light"/>
          <w:sz w:val="24"/>
          <w:szCs w:val="24"/>
        </w:rPr>
        <w:t>Mathew Parry</w:t>
      </w:r>
      <w:r w:rsidR="00D21088">
        <w:rPr>
          <w:rFonts w:ascii="Calibri Light" w:hAnsi="Calibri Light" w:cs="Calibri Light"/>
          <w:sz w:val="24"/>
          <w:szCs w:val="24"/>
        </w:rPr>
        <w:t xml:space="preserve">, </w:t>
      </w:r>
      <w:r w:rsidR="00771614" w:rsidRPr="00771614">
        <w:rPr>
          <w:rFonts w:ascii="Calibri Light" w:hAnsi="Calibri Light" w:cs="Calibri Light"/>
          <w:sz w:val="24"/>
          <w:szCs w:val="24"/>
        </w:rPr>
        <w:t>Kings Court</w:t>
      </w:r>
      <w:r w:rsidR="00D21088">
        <w:rPr>
          <w:rFonts w:ascii="Calibri Light" w:hAnsi="Calibri Light" w:cs="Calibri Light"/>
          <w:sz w:val="24"/>
          <w:szCs w:val="24"/>
        </w:rPr>
        <w:t xml:space="preserve">, </w:t>
      </w:r>
      <w:r w:rsidR="00771614" w:rsidRPr="00771614">
        <w:rPr>
          <w:rFonts w:ascii="Calibri Light" w:hAnsi="Calibri Light" w:cs="Calibri Light"/>
          <w:sz w:val="24"/>
          <w:szCs w:val="24"/>
        </w:rPr>
        <w:t>Water Lane</w:t>
      </w:r>
      <w:r w:rsidR="00D21088">
        <w:rPr>
          <w:rFonts w:ascii="Calibri Light" w:hAnsi="Calibri Light" w:cs="Calibri Light"/>
          <w:sz w:val="24"/>
          <w:szCs w:val="24"/>
        </w:rPr>
        <w:t xml:space="preserve">, </w:t>
      </w:r>
      <w:r w:rsidR="00771614" w:rsidRPr="00771614">
        <w:rPr>
          <w:rFonts w:ascii="Calibri Light" w:hAnsi="Calibri Light" w:cs="Calibri Light"/>
          <w:sz w:val="24"/>
          <w:szCs w:val="24"/>
        </w:rPr>
        <w:t>Wilmslow</w:t>
      </w:r>
      <w:r w:rsidR="00D21088">
        <w:rPr>
          <w:rFonts w:ascii="Calibri Light" w:hAnsi="Calibri Light" w:cs="Calibri Light"/>
          <w:sz w:val="24"/>
          <w:szCs w:val="24"/>
        </w:rPr>
        <w:t xml:space="preserve">, </w:t>
      </w:r>
      <w:r w:rsidR="00771614" w:rsidRPr="00771614">
        <w:rPr>
          <w:rFonts w:ascii="Calibri Light" w:hAnsi="Calibri Light" w:cs="Calibri Light"/>
          <w:sz w:val="24"/>
          <w:szCs w:val="24"/>
        </w:rPr>
        <w:t>Cheshire</w:t>
      </w:r>
      <w:r w:rsidR="00D21088">
        <w:rPr>
          <w:rFonts w:ascii="Calibri Light" w:hAnsi="Calibri Light" w:cs="Calibri Light"/>
          <w:sz w:val="24"/>
          <w:szCs w:val="24"/>
        </w:rPr>
        <w:t xml:space="preserve">, </w:t>
      </w:r>
      <w:r w:rsidR="00771614" w:rsidRPr="00771614">
        <w:rPr>
          <w:rFonts w:ascii="Calibri Light" w:hAnsi="Calibri Light" w:cs="Calibri Light"/>
          <w:sz w:val="24"/>
          <w:szCs w:val="24"/>
        </w:rPr>
        <w:t>SK9 5AR</w:t>
      </w:r>
      <w:r w:rsidR="00761275">
        <w:rPr>
          <w:rFonts w:ascii="Calibri Light" w:hAnsi="Calibri Light" w:cs="Calibri Light"/>
          <w:sz w:val="24"/>
          <w:szCs w:val="24"/>
        </w:rPr>
        <w:t>.</w:t>
      </w:r>
    </w:p>
    <w:p w14:paraId="7A23044B" w14:textId="77777777" w:rsidR="00BF596B" w:rsidRDefault="00BF596B" w:rsidP="00771614">
      <w:pPr>
        <w:spacing w:after="0"/>
      </w:pPr>
    </w:p>
    <w:p w14:paraId="3D73858B" w14:textId="2A32CE59" w:rsidR="00DF4B61" w:rsidRPr="00A518BA" w:rsidRDefault="00272B40" w:rsidP="00E039DD">
      <w:pPr>
        <w:pStyle w:val="Heading1"/>
      </w:pPr>
      <w:r w:rsidRPr="00A518BA">
        <w:t>The type of personal information we collect</w:t>
      </w:r>
      <w:r w:rsidR="00DF4B61" w:rsidRPr="00A518BA">
        <w:t xml:space="preserve"> </w:t>
      </w:r>
    </w:p>
    <w:p w14:paraId="46BA9106" w14:textId="77777777" w:rsidR="00A74EBA" w:rsidRPr="00A74EBA" w:rsidRDefault="00405137" w:rsidP="00B044C1">
      <w:pPr>
        <w:jc w:val="both"/>
        <w:rPr>
          <w:rFonts w:ascii="Calibri Light" w:hAnsi="Calibri Light" w:cs="Calibri Light"/>
          <w:sz w:val="24"/>
          <w:szCs w:val="24"/>
        </w:rPr>
      </w:pPr>
      <w:r w:rsidRPr="00A74EBA">
        <w:rPr>
          <w:rFonts w:ascii="Calibri Light" w:hAnsi="Calibri Light" w:cs="Calibri Light"/>
          <w:sz w:val="24"/>
          <w:szCs w:val="24"/>
        </w:rPr>
        <w:t xml:space="preserve">We collect certain personal information </w:t>
      </w:r>
      <w:proofErr w:type="gramStart"/>
      <w:r w:rsidRPr="00A74EBA">
        <w:rPr>
          <w:rFonts w:ascii="Calibri Light" w:hAnsi="Calibri Light" w:cs="Calibri Light"/>
          <w:sz w:val="24"/>
          <w:szCs w:val="24"/>
        </w:rPr>
        <w:t>in order to</w:t>
      </w:r>
      <w:proofErr w:type="gramEnd"/>
      <w:r w:rsidRPr="00A74EBA">
        <w:rPr>
          <w:rFonts w:ascii="Calibri Light" w:hAnsi="Calibri Light" w:cs="Calibri Light"/>
          <w:sz w:val="24"/>
          <w:szCs w:val="24"/>
        </w:rPr>
        <w:t xml:space="preserve"> provide identity document checking services to our customers. Under the General Data Protection Regulation (as incorporated into UK law by the Data Protection Act 2018), TrustID acts as a </w:t>
      </w:r>
      <w:r w:rsidRPr="00A74EBA">
        <w:rPr>
          <w:rStyle w:val="Strong"/>
          <w:rFonts w:ascii="Calibri Light" w:hAnsi="Calibri Light" w:cs="Calibri Light"/>
          <w:sz w:val="24"/>
          <w:szCs w:val="24"/>
        </w:rPr>
        <w:t xml:space="preserve">data </w:t>
      </w:r>
      <w:proofErr w:type="gramStart"/>
      <w:r w:rsidRPr="00A74EBA">
        <w:rPr>
          <w:rStyle w:val="Strong"/>
          <w:rFonts w:ascii="Calibri Light" w:hAnsi="Calibri Light" w:cs="Calibri Light"/>
          <w:sz w:val="24"/>
          <w:szCs w:val="24"/>
        </w:rPr>
        <w:t>processor</w:t>
      </w:r>
      <w:proofErr w:type="gramEnd"/>
      <w:r w:rsidRPr="00A74EBA">
        <w:rPr>
          <w:rFonts w:ascii="Calibri Light" w:hAnsi="Calibri Light" w:cs="Calibri Light"/>
          <w:sz w:val="24"/>
          <w:szCs w:val="24"/>
        </w:rPr>
        <w:t xml:space="preserve"> and our customers act as the </w:t>
      </w:r>
      <w:r w:rsidRPr="00A74EBA">
        <w:rPr>
          <w:rStyle w:val="Strong"/>
          <w:rFonts w:ascii="Calibri Light" w:hAnsi="Calibri Light" w:cs="Calibri Light"/>
          <w:sz w:val="24"/>
          <w:szCs w:val="24"/>
        </w:rPr>
        <w:t>data controllers</w:t>
      </w:r>
      <w:r w:rsidRPr="00A74EBA">
        <w:rPr>
          <w:rFonts w:ascii="Calibri Light" w:hAnsi="Calibri Light" w:cs="Calibri Light"/>
          <w:sz w:val="24"/>
          <w:szCs w:val="24"/>
        </w:rPr>
        <w:t xml:space="preserve"> of your information. This means that our customers determine the lawful basis and purpose for processing your personal data. If you are based in the UK or EEA, you should refer to your organisation’s privacy policy for details of the lawful basis they rely upon. If you are a US resident, our customer may also have obligations under state-specific privacy laws (such as the California Consumer Privacy Act), and we recommend that you review their privacy policy for more information.</w:t>
      </w:r>
    </w:p>
    <w:p w14:paraId="7E41A7DF" w14:textId="77777777" w:rsidR="00CE16D6" w:rsidRDefault="00CE16D6" w:rsidP="00B044C1">
      <w:pPr>
        <w:jc w:val="both"/>
        <w:rPr>
          <w:rFonts w:ascii="Calibri Light" w:hAnsi="Calibri Light" w:cs="Calibri Light"/>
          <w:sz w:val="24"/>
          <w:szCs w:val="24"/>
        </w:rPr>
      </w:pPr>
      <w:r w:rsidRPr="00CE16D6">
        <w:rPr>
          <w:rFonts w:ascii="Calibri Light" w:hAnsi="Calibri Light" w:cs="Calibri Light"/>
          <w:sz w:val="24"/>
          <w:szCs w:val="24"/>
        </w:rPr>
        <w:t>The information we collect depends on the service requested by the customer. Every check begins with an image of an identity document, which we verify as genuine. This may be provided as a standalone service or used to support additional checks. For example, some customers may request a facial match, where we compare the photo on the identity document with a selfie provided by the individual. Customers may also request an address verification, in which case we check whether there are records linking the individual to the specified address.</w:t>
      </w:r>
    </w:p>
    <w:p w14:paraId="39C67B26" w14:textId="3AEF028D" w:rsidR="00DF4B61" w:rsidRPr="00147ECF" w:rsidRDefault="0020271B" w:rsidP="00B044C1">
      <w:pPr>
        <w:jc w:val="both"/>
        <w:rPr>
          <w:rFonts w:ascii="Calibri Light" w:hAnsi="Calibri Light" w:cs="Calibri Light"/>
          <w:sz w:val="24"/>
          <w:szCs w:val="24"/>
        </w:rPr>
      </w:pPr>
      <w:r>
        <w:rPr>
          <w:rFonts w:ascii="Calibri Light" w:hAnsi="Calibri Light" w:cs="Calibri Light"/>
          <w:sz w:val="24"/>
          <w:szCs w:val="24"/>
        </w:rPr>
        <w:t>At the request of TrustID’s customers, w</w:t>
      </w:r>
      <w:r w:rsidR="00DF4B61" w:rsidRPr="00A518BA">
        <w:rPr>
          <w:rFonts w:ascii="Calibri Light" w:hAnsi="Calibri Light" w:cs="Calibri Light"/>
          <w:sz w:val="24"/>
          <w:szCs w:val="24"/>
        </w:rPr>
        <w:t xml:space="preserve">e </w:t>
      </w:r>
      <w:r w:rsidR="00307750" w:rsidRPr="00A518BA">
        <w:rPr>
          <w:rFonts w:ascii="Calibri Light" w:hAnsi="Calibri Light" w:cs="Calibri Light"/>
          <w:sz w:val="24"/>
          <w:szCs w:val="24"/>
        </w:rPr>
        <w:t>may</w:t>
      </w:r>
      <w:r w:rsidR="00DF4B61" w:rsidRPr="00A518BA">
        <w:rPr>
          <w:rFonts w:ascii="Calibri Light" w:hAnsi="Calibri Light" w:cs="Calibri Light"/>
          <w:sz w:val="24"/>
          <w:szCs w:val="24"/>
        </w:rPr>
        <w:t xml:space="preserve"> process</w:t>
      </w:r>
      <w:r w:rsidR="00B17C9B">
        <w:rPr>
          <w:rFonts w:ascii="Calibri Light" w:hAnsi="Calibri Light" w:cs="Calibri Light"/>
          <w:sz w:val="24"/>
          <w:szCs w:val="24"/>
        </w:rPr>
        <w:t xml:space="preserve"> any of</w:t>
      </w:r>
      <w:r w:rsidR="00DF4B61" w:rsidRPr="00A518BA">
        <w:rPr>
          <w:rFonts w:ascii="Calibri Light" w:hAnsi="Calibri Light" w:cs="Calibri Light"/>
          <w:sz w:val="24"/>
          <w:szCs w:val="24"/>
        </w:rPr>
        <w:t xml:space="preserve"> the following information</w:t>
      </w:r>
      <w:r w:rsidR="004F2D54">
        <w:rPr>
          <w:rFonts w:ascii="Calibri Light" w:hAnsi="Calibri Light" w:cs="Calibri Light"/>
          <w:sz w:val="24"/>
          <w:szCs w:val="24"/>
        </w:rPr>
        <w:t>,</w:t>
      </w:r>
      <w:r w:rsidR="00147ECF">
        <w:rPr>
          <w:rFonts w:ascii="Calibri Light" w:hAnsi="Calibri Light" w:cs="Calibri Light"/>
          <w:sz w:val="24"/>
          <w:szCs w:val="24"/>
        </w:rPr>
        <w:t xml:space="preserve"> depending on </w:t>
      </w:r>
      <w:r w:rsidR="009865F1" w:rsidRPr="00147ECF">
        <w:rPr>
          <w:rFonts w:ascii="Calibri Light" w:hAnsi="Calibri Light" w:cs="Calibri Light"/>
          <w:sz w:val="24"/>
          <w:szCs w:val="24"/>
        </w:rPr>
        <w:t>the service being accessed</w:t>
      </w:r>
      <w:r w:rsidR="00147ECF">
        <w:rPr>
          <w:rFonts w:ascii="Calibri Light" w:hAnsi="Calibri Light" w:cs="Calibri Light"/>
          <w:sz w:val="24"/>
          <w:szCs w:val="24"/>
        </w:rPr>
        <w:t>:</w:t>
      </w:r>
    </w:p>
    <w:p w14:paraId="3E1E2D12" w14:textId="627924CE" w:rsidR="00DF2933" w:rsidRPr="00A518BA" w:rsidRDefault="00DF2933" w:rsidP="00B044C1">
      <w:pPr>
        <w:pStyle w:val="ListParagraph"/>
        <w:numPr>
          <w:ilvl w:val="0"/>
          <w:numId w:val="1"/>
        </w:numPr>
        <w:jc w:val="both"/>
        <w:rPr>
          <w:rFonts w:ascii="Calibri Light" w:hAnsi="Calibri Light" w:cs="Calibri Light"/>
          <w:sz w:val="24"/>
          <w:szCs w:val="24"/>
        </w:rPr>
      </w:pPr>
      <w:r w:rsidRPr="00A518BA">
        <w:rPr>
          <w:rFonts w:ascii="Calibri Light" w:hAnsi="Calibri Light" w:cs="Calibri Light"/>
          <w:sz w:val="24"/>
          <w:szCs w:val="24"/>
        </w:rPr>
        <w:t>Contact information</w:t>
      </w:r>
    </w:p>
    <w:p w14:paraId="682D4043" w14:textId="77ACE01A" w:rsidR="00DA0A56" w:rsidRPr="00A518BA" w:rsidRDefault="00DA0A56" w:rsidP="00B044C1">
      <w:pPr>
        <w:pStyle w:val="ListParagraph"/>
        <w:numPr>
          <w:ilvl w:val="1"/>
          <w:numId w:val="1"/>
        </w:numPr>
        <w:jc w:val="both"/>
        <w:rPr>
          <w:rFonts w:ascii="Calibri Light" w:hAnsi="Calibri Light" w:cs="Calibri Light"/>
          <w:sz w:val="24"/>
          <w:szCs w:val="24"/>
        </w:rPr>
      </w:pPr>
      <w:r w:rsidRPr="00A518BA">
        <w:rPr>
          <w:rFonts w:ascii="Calibri Light" w:hAnsi="Calibri Light" w:cs="Calibri Light"/>
          <w:sz w:val="24"/>
          <w:szCs w:val="24"/>
        </w:rPr>
        <w:t>Name</w:t>
      </w:r>
    </w:p>
    <w:p w14:paraId="2A259701" w14:textId="13F2C01C" w:rsidR="00DA0A56" w:rsidRDefault="00DA0A56" w:rsidP="00B044C1">
      <w:pPr>
        <w:pStyle w:val="ListParagraph"/>
        <w:numPr>
          <w:ilvl w:val="1"/>
          <w:numId w:val="1"/>
        </w:numPr>
        <w:jc w:val="both"/>
        <w:rPr>
          <w:rFonts w:ascii="Calibri Light" w:hAnsi="Calibri Light" w:cs="Calibri Light"/>
          <w:sz w:val="24"/>
          <w:szCs w:val="24"/>
        </w:rPr>
      </w:pPr>
      <w:r w:rsidRPr="00A518BA">
        <w:rPr>
          <w:rFonts w:ascii="Calibri Light" w:hAnsi="Calibri Light" w:cs="Calibri Light"/>
          <w:sz w:val="24"/>
          <w:szCs w:val="24"/>
        </w:rPr>
        <w:t>Email address</w:t>
      </w:r>
    </w:p>
    <w:p w14:paraId="2D2237FC" w14:textId="66ABDA9E" w:rsidR="00672211" w:rsidRPr="00A518BA" w:rsidRDefault="00672211" w:rsidP="00B044C1">
      <w:pPr>
        <w:pStyle w:val="ListParagraph"/>
        <w:numPr>
          <w:ilvl w:val="1"/>
          <w:numId w:val="1"/>
        </w:numPr>
        <w:jc w:val="both"/>
        <w:rPr>
          <w:rFonts w:ascii="Calibri Light" w:hAnsi="Calibri Light" w:cs="Calibri Light"/>
          <w:sz w:val="24"/>
          <w:szCs w:val="24"/>
        </w:rPr>
      </w:pPr>
      <w:r>
        <w:rPr>
          <w:rFonts w:ascii="Calibri Light" w:hAnsi="Calibri Light" w:cs="Calibri Light"/>
          <w:sz w:val="24"/>
          <w:szCs w:val="24"/>
        </w:rPr>
        <w:t>Phone number</w:t>
      </w:r>
    </w:p>
    <w:p w14:paraId="62C09DDA" w14:textId="6A694037" w:rsidR="00534963" w:rsidRPr="00A518BA" w:rsidRDefault="00DF2933" w:rsidP="00B044C1">
      <w:pPr>
        <w:pStyle w:val="ListParagraph"/>
        <w:numPr>
          <w:ilvl w:val="1"/>
          <w:numId w:val="1"/>
        </w:numPr>
        <w:jc w:val="both"/>
        <w:rPr>
          <w:rFonts w:ascii="Calibri Light" w:hAnsi="Calibri Light" w:cs="Calibri Light"/>
          <w:sz w:val="24"/>
          <w:szCs w:val="24"/>
        </w:rPr>
      </w:pPr>
      <w:r w:rsidRPr="00A518BA">
        <w:rPr>
          <w:rFonts w:ascii="Calibri Light" w:hAnsi="Calibri Light" w:cs="Calibri Light"/>
          <w:sz w:val="24"/>
          <w:szCs w:val="24"/>
        </w:rPr>
        <w:t>Job title</w:t>
      </w:r>
    </w:p>
    <w:p w14:paraId="62D17590" w14:textId="296545C2" w:rsidR="00DF2933" w:rsidRPr="00A518BA" w:rsidRDefault="00DF2933" w:rsidP="00B044C1">
      <w:pPr>
        <w:pStyle w:val="ListParagraph"/>
        <w:numPr>
          <w:ilvl w:val="1"/>
          <w:numId w:val="1"/>
        </w:numPr>
        <w:jc w:val="both"/>
        <w:rPr>
          <w:rFonts w:ascii="Calibri Light" w:hAnsi="Calibri Light" w:cs="Calibri Light"/>
          <w:sz w:val="24"/>
          <w:szCs w:val="24"/>
        </w:rPr>
      </w:pPr>
      <w:r w:rsidRPr="00A518BA">
        <w:rPr>
          <w:rFonts w:ascii="Calibri Light" w:hAnsi="Calibri Light" w:cs="Calibri Light"/>
          <w:sz w:val="24"/>
          <w:szCs w:val="24"/>
        </w:rPr>
        <w:t>Street address</w:t>
      </w:r>
      <w:r w:rsidR="00040A8F">
        <w:rPr>
          <w:rFonts w:ascii="Calibri Light" w:hAnsi="Calibri Light" w:cs="Calibri Light"/>
          <w:sz w:val="24"/>
          <w:szCs w:val="24"/>
        </w:rPr>
        <w:t xml:space="preserve"> (current and </w:t>
      </w:r>
      <w:r w:rsidR="005C4906">
        <w:rPr>
          <w:rFonts w:ascii="Calibri Light" w:hAnsi="Calibri Light" w:cs="Calibri Light"/>
          <w:sz w:val="24"/>
          <w:szCs w:val="24"/>
        </w:rPr>
        <w:t>previous</w:t>
      </w:r>
      <w:r w:rsidR="00040A8F">
        <w:rPr>
          <w:rFonts w:ascii="Calibri Light" w:hAnsi="Calibri Light" w:cs="Calibri Light"/>
          <w:sz w:val="24"/>
          <w:szCs w:val="24"/>
        </w:rPr>
        <w:t>)</w:t>
      </w:r>
    </w:p>
    <w:p w14:paraId="17C70F75" w14:textId="7B47F0B9" w:rsidR="00DF2933" w:rsidRDefault="00DF2933" w:rsidP="00B044C1">
      <w:pPr>
        <w:pStyle w:val="ListParagraph"/>
        <w:numPr>
          <w:ilvl w:val="0"/>
          <w:numId w:val="1"/>
        </w:numPr>
        <w:jc w:val="both"/>
        <w:rPr>
          <w:rFonts w:ascii="Calibri Light" w:hAnsi="Calibri Light" w:cs="Calibri Light"/>
          <w:sz w:val="24"/>
          <w:szCs w:val="24"/>
        </w:rPr>
      </w:pPr>
      <w:r w:rsidRPr="00A518BA">
        <w:rPr>
          <w:rFonts w:ascii="Calibri Light" w:hAnsi="Calibri Light" w:cs="Calibri Light"/>
          <w:sz w:val="24"/>
          <w:szCs w:val="24"/>
        </w:rPr>
        <w:t>General identifiers</w:t>
      </w:r>
    </w:p>
    <w:p w14:paraId="1AF686A7" w14:textId="1E54EC95" w:rsidR="002A2094" w:rsidRDefault="001F42FF" w:rsidP="00B044C1">
      <w:pPr>
        <w:pStyle w:val="ListParagraph"/>
        <w:numPr>
          <w:ilvl w:val="1"/>
          <w:numId w:val="1"/>
        </w:numPr>
        <w:jc w:val="both"/>
        <w:rPr>
          <w:rFonts w:ascii="Calibri Light" w:hAnsi="Calibri Light" w:cs="Calibri Light"/>
          <w:sz w:val="24"/>
          <w:szCs w:val="24"/>
        </w:rPr>
      </w:pPr>
      <w:r>
        <w:rPr>
          <w:rFonts w:ascii="Calibri Light" w:hAnsi="Calibri Light" w:cs="Calibri Light"/>
          <w:sz w:val="24"/>
          <w:szCs w:val="24"/>
        </w:rPr>
        <w:t>Selfie</w:t>
      </w:r>
    </w:p>
    <w:p w14:paraId="25D10D5A" w14:textId="45F06CA9" w:rsidR="006771A0" w:rsidRPr="00A518BA" w:rsidRDefault="0035759B" w:rsidP="002A2094">
      <w:pPr>
        <w:pStyle w:val="ListParagraph"/>
        <w:numPr>
          <w:ilvl w:val="1"/>
          <w:numId w:val="1"/>
        </w:numPr>
        <w:rPr>
          <w:rFonts w:ascii="Calibri Light" w:hAnsi="Calibri Light" w:cs="Calibri Light"/>
          <w:sz w:val="24"/>
          <w:szCs w:val="24"/>
        </w:rPr>
      </w:pPr>
      <w:r>
        <w:rPr>
          <w:rFonts w:ascii="Calibri Light" w:hAnsi="Calibri Light" w:cs="Calibri Light"/>
          <w:sz w:val="24"/>
          <w:szCs w:val="24"/>
        </w:rPr>
        <w:t>ID document photo</w:t>
      </w:r>
    </w:p>
    <w:p w14:paraId="11EAD1E3" w14:textId="3C3F8C25" w:rsidR="00DF2933" w:rsidRPr="00A518BA" w:rsidRDefault="00171C1A" w:rsidP="00147ECF">
      <w:pPr>
        <w:pStyle w:val="ListParagraph"/>
        <w:numPr>
          <w:ilvl w:val="1"/>
          <w:numId w:val="1"/>
        </w:numPr>
        <w:rPr>
          <w:rFonts w:ascii="Calibri Light" w:hAnsi="Calibri Light" w:cs="Calibri Light"/>
          <w:sz w:val="24"/>
          <w:szCs w:val="24"/>
        </w:rPr>
      </w:pPr>
      <w:r w:rsidRPr="00A518BA">
        <w:rPr>
          <w:rFonts w:ascii="Calibri Light" w:hAnsi="Calibri Light" w:cs="Calibri Light"/>
          <w:sz w:val="24"/>
          <w:szCs w:val="24"/>
        </w:rPr>
        <w:lastRenderedPageBreak/>
        <w:t>Sex</w:t>
      </w:r>
    </w:p>
    <w:p w14:paraId="6CF03BBC" w14:textId="3D96222B" w:rsidR="00171C1A" w:rsidRPr="00A518BA" w:rsidRDefault="00171C1A" w:rsidP="00147ECF">
      <w:pPr>
        <w:pStyle w:val="ListParagraph"/>
        <w:numPr>
          <w:ilvl w:val="1"/>
          <w:numId w:val="1"/>
        </w:numPr>
        <w:rPr>
          <w:rFonts w:ascii="Calibri Light" w:hAnsi="Calibri Light" w:cs="Calibri Light"/>
          <w:sz w:val="24"/>
          <w:szCs w:val="24"/>
        </w:rPr>
      </w:pPr>
      <w:r w:rsidRPr="00A518BA">
        <w:rPr>
          <w:rFonts w:ascii="Calibri Light" w:hAnsi="Calibri Light" w:cs="Calibri Light"/>
          <w:sz w:val="24"/>
          <w:szCs w:val="24"/>
        </w:rPr>
        <w:t>Date of birth</w:t>
      </w:r>
    </w:p>
    <w:p w14:paraId="43A9A995" w14:textId="1E2919C8" w:rsidR="00171C1A" w:rsidRDefault="00012002" w:rsidP="00147ECF">
      <w:pPr>
        <w:pStyle w:val="ListParagraph"/>
        <w:numPr>
          <w:ilvl w:val="1"/>
          <w:numId w:val="1"/>
        </w:numPr>
        <w:rPr>
          <w:rFonts w:ascii="Calibri Light" w:hAnsi="Calibri Light" w:cs="Calibri Light"/>
          <w:sz w:val="24"/>
          <w:szCs w:val="24"/>
        </w:rPr>
      </w:pPr>
      <w:r w:rsidRPr="00A518BA">
        <w:rPr>
          <w:rFonts w:ascii="Calibri Light" w:hAnsi="Calibri Light" w:cs="Calibri Light"/>
          <w:sz w:val="24"/>
          <w:szCs w:val="24"/>
        </w:rPr>
        <w:t>Nationality</w:t>
      </w:r>
    </w:p>
    <w:p w14:paraId="1069F25F" w14:textId="73F72209" w:rsidR="00672211" w:rsidRPr="00A518BA" w:rsidRDefault="00672211" w:rsidP="00147ECF">
      <w:pPr>
        <w:pStyle w:val="ListParagraph"/>
        <w:numPr>
          <w:ilvl w:val="1"/>
          <w:numId w:val="1"/>
        </w:numPr>
        <w:rPr>
          <w:rFonts w:ascii="Calibri Light" w:hAnsi="Calibri Light" w:cs="Calibri Light"/>
          <w:sz w:val="24"/>
          <w:szCs w:val="24"/>
        </w:rPr>
      </w:pPr>
      <w:r>
        <w:rPr>
          <w:rFonts w:ascii="Calibri Light" w:hAnsi="Calibri Light" w:cs="Calibri Light"/>
          <w:sz w:val="24"/>
          <w:szCs w:val="24"/>
        </w:rPr>
        <w:t>Place of birth</w:t>
      </w:r>
    </w:p>
    <w:p w14:paraId="29CED19E" w14:textId="2C32A3C3" w:rsidR="00D04D36" w:rsidRPr="00A518BA" w:rsidRDefault="00D04D36" w:rsidP="00147ECF">
      <w:pPr>
        <w:pStyle w:val="ListParagraph"/>
        <w:numPr>
          <w:ilvl w:val="1"/>
          <w:numId w:val="1"/>
        </w:numPr>
        <w:rPr>
          <w:rFonts w:ascii="Calibri Light" w:hAnsi="Calibri Light" w:cs="Calibri Light"/>
          <w:sz w:val="24"/>
          <w:szCs w:val="24"/>
        </w:rPr>
      </w:pPr>
      <w:r w:rsidRPr="00A518BA">
        <w:rPr>
          <w:rFonts w:ascii="Calibri Light" w:hAnsi="Calibri Light" w:cs="Calibri Light"/>
          <w:sz w:val="24"/>
          <w:szCs w:val="24"/>
        </w:rPr>
        <w:t>Passport number</w:t>
      </w:r>
    </w:p>
    <w:p w14:paraId="2DC1469C" w14:textId="051E5DAE" w:rsidR="00D04D36" w:rsidRPr="00A518BA" w:rsidRDefault="00D04D36" w:rsidP="00147ECF">
      <w:pPr>
        <w:pStyle w:val="ListParagraph"/>
        <w:numPr>
          <w:ilvl w:val="1"/>
          <w:numId w:val="1"/>
        </w:numPr>
        <w:rPr>
          <w:rFonts w:ascii="Calibri Light" w:hAnsi="Calibri Light" w:cs="Calibri Light"/>
          <w:sz w:val="24"/>
          <w:szCs w:val="24"/>
        </w:rPr>
      </w:pPr>
      <w:r w:rsidRPr="00A518BA">
        <w:rPr>
          <w:rFonts w:ascii="Calibri Light" w:hAnsi="Calibri Light" w:cs="Calibri Light"/>
          <w:sz w:val="24"/>
          <w:szCs w:val="24"/>
        </w:rPr>
        <w:t>Driving licence number</w:t>
      </w:r>
    </w:p>
    <w:p w14:paraId="1F25DC70" w14:textId="536AC920" w:rsidR="00672211" w:rsidRPr="009B1848" w:rsidRDefault="00D04D36" w:rsidP="00672211">
      <w:pPr>
        <w:pStyle w:val="ListParagraph"/>
        <w:numPr>
          <w:ilvl w:val="1"/>
          <w:numId w:val="1"/>
        </w:numPr>
        <w:rPr>
          <w:rFonts w:ascii="Calibri Light" w:hAnsi="Calibri Light" w:cs="Calibri Light"/>
          <w:sz w:val="24"/>
          <w:szCs w:val="24"/>
        </w:rPr>
      </w:pPr>
      <w:r w:rsidRPr="00A518BA">
        <w:rPr>
          <w:rFonts w:ascii="Calibri Light" w:hAnsi="Calibri Light" w:cs="Calibri Light"/>
          <w:sz w:val="24"/>
          <w:szCs w:val="24"/>
        </w:rPr>
        <w:t>Identity card number</w:t>
      </w:r>
    </w:p>
    <w:p w14:paraId="5880ED06" w14:textId="2C061A19" w:rsidR="004E7470" w:rsidRDefault="004E7470" w:rsidP="004E7470">
      <w:pPr>
        <w:pStyle w:val="ListParagraph"/>
        <w:numPr>
          <w:ilvl w:val="0"/>
          <w:numId w:val="1"/>
        </w:numPr>
        <w:rPr>
          <w:rFonts w:ascii="Calibri Light" w:hAnsi="Calibri Light" w:cs="Calibri Light"/>
          <w:sz w:val="24"/>
          <w:szCs w:val="24"/>
        </w:rPr>
      </w:pPr>
      <w:r>
        <w:rPr>
          <w:rFonts w:ascii="Calibri Light" w:hAnsi="Calibri Light" w:cs="Calibri Light"/>
          <w:sz w:val="24"/>
          <w:szCs w:val="24"/>
        </w:rPr>
        <w:t>Location Data</w:t>
      </w:r>
    </w:p>
    <w:p w14:paraId="5C0670F6" w14:textId="08646E32" w:rsidR="004E7470" w:rsidRPr="00A518BA" w:rsidRDefault="004E7470" w:rsidP="004E7470">
      <w:pPr>
        <w:pStyle w:val="ListParagraph"/>
        <w:numPr>
          <w:ilvl w:val="1"/>
          <w:numId w:val="1"/>
        </w:numPr>
        <w:rPr>
          <w:rFonts w:ascii="Calibri Light" w:hAnsi="Calibri Light" w:cs="Calibri Light"/>
          <w:sz w:val="24"/>
          <w:szCs w:val="24"/>
        </w:rPr>
      </w:pPr>
      <w:r>
        <w:rPr>
          <w:rFonts w:ascii="Calibri Light" w:hAnsi="Calibri Light" w:cs="Calibri Light"/>
          <w:sz w:val="24"/>
          <w:szCs w:val="24"/>
        </w:rPr>
        <w:t>IP Address</w:t>
      </w:r>
    </w:p>
    <w:p w14:paraId="050EB1BC" w14:textId="7B6DF9FB" w:rsidR="00012002" w:rsidRPr="00A518BA" w:rsidRDefault="00012002" w:rsidP="00147ECF">
      <w:pPr>
        <w:pStyle w:val="ListParagraph"/>
        <w:numPr>
          <w:ilvl w:val="0"/>
          <w:numId w:val="1"/>
        </w:numPr>
        <w:rPr>
          <w:rFonts w:ascii="Calibri Light" w:hAnsi="Calibri Light" w:cs="Calibri Light"/>
          <w:sz w:val="24"/>
          <w:szCs w:val="24"/>
        </w:rPr>
      </w:pPr>
      <w:r w:rsidRPr="00A518BA">
        <w:rPr>
          <w:rFonts w:ascii="Calibri Light" w:hAnsi="Calibri Light" w:cs="Calibri Light"/>
          <w:sz w:val="24"/>
          <w:szCs w:val="24"/>
        </w:rPr>
        <w:t>HR information</w:t>
      </w:r>
    </w:p>
    <w:p w14:paraId="22C3E876" w14:textId="6C077E4B" w:rsidR="00D04D36" w:rsidRPr="00A518BA" w:rsidRDefault="00012002" w:rsidP="00147ECF">
      <w:pPr>
        <w:pStyle w:val="ListParagraph"/>
        <w:numPr>
          <w:ilvl w:val="1"/>
          <w:numId w:val="1"/>
        </w:numPr>
        <w:rPr>
          <w:rFonts w:ascii="Calibri Light" w:hAnsi="Calibri Light" w:cs="Calibri Light"/>
          <w:sz w:val="24"/>
          <w:szCs w:val="24"/>
        </w:rPr>
      </w:pPr>
      <w:r w:rsidRPr="00A518BA">
        <w:rPr>
          <w:rFonts w:ascii="Calibri Light" w:hAnsi="Calibri Light" w:cs="Calibri Light"/>
          <w:sz w:val="24"/>
          <w:szCs w:val="24"/>
        </w:rPr>
        <w:t>Potential employer</w:t>
      </w:r>
    </w:p>
    <w:p w14:paraId="76850458" w14:textId="69A73607" w:rsidR="008C787F" w:rsidRPr="00A518BA" w:rsidRDefault="008C787F" w:rsidP="00147ECF">
      <w:pPr>
        <w:pStyle w:val="ListParagraph"/>
        <w:numPr>
          <w:ilvl w:val="0"/>
          <w:numId w:val="1"/>
        </w:numPr>
        <w:rPr>
          <w:rFonts w:ascii="Calibri Light" w:hAnsi="Calibri Light" w:cs="Calibri Light"/>
          <w:sz w:val="24"/>
          <w:szCs w:val="24"/>
        </w:rPr>
      </w:pPr>
      <w:r w:rsidRPr="00A518BA">
        <w:rPr>
          <w:rFonts w:ascii="Calibri Light" w:hAnsi="Calibri Light" w:cs="Calibri Light"/>
          <w:sz w:val="24"/>
          <w:szCs w:val="24"/>
        </w:rPr>
        <w:t>Credit and anti-fraud</w:t>
      </w:r>
    </w:p>
    <w:p w14:paraId="5A499336" w14:textId="49EE7F7D" w:rsidR="00DF4B61" w:rsidRDefault="004E2AE4" w:rsidP="00B044C1">
      <w:pPr>
        <w:pStyle w:val="ListParagraph"/>
        <w:numPr>
          <w:ilvl w:val="1"/>
          <w:numId w:val="1"/>
        </w:numPr>
        <w:jc w:val="both"/>
        <w:rPr>
          <w:rFonts w:ascii="Calibri Light" w:hAnsi="Calibri Light" w:cs="Calibri Light"/>
          <w:sz w:val="24"/>
          <w:szCs w:val="24"/>
        </w:rPr>
      </w:pPr>
      <w:r>
        <w:rPr>
          <w:rFonts w:ascii="Calibri Light" w:hAnsi="Calibri Light" w:cs="Calibri Light"/>
          <w:sz w:val="24"/>
          <w:szCs w:val="24"/>
        </w:rPr>
        <w:t xml:space="preserve">PEP &amp; </w:t>
      </w:r>
      <w:r w:rsidR="008C787F" w:rsidRPr="00A518BA">
        <w:rPr>
          <w:rFonts w:ascii="Calibri Light" w:hAnsi="Calibri Light" w:cs="Calibri Light"/>
          <w:sz w:val="24"/>
          <w:szCs w:val="24"/>
        </w:rPr>
        <w:t>Sanctions information</w:t>
      </w:r>
    </w:p>
    <w:p w14:paraId="60575772" w14:textId="604297A8" w:rsidR="001A6F1B" w:rsidRDefault="001A6F1B" w:rsidP="00B044C1">
      <w:pPr>
        <w:pStyle w:val="ListParagraph"/>
        <w:numPr>
          <w:ilvl w:val="1"/>
          <w:numId w:val="1"/>
        </w:numPr>
        <w:jc w:val="both"/>
        <w:rPr>
          <w:rFonts w:ascii="Calibri Light" w:hAnsi="Calibri Light" w:cs="Calibri Light"/>
          <w:sz w:val="24"/>
          <w:szCs w:val="24"/>
        </w:rPr>
      </w:pPr>
      <w:r>
        <w:rPr>
          <w:rFonts w:ascii="Calibri Light" w:hAnsi="Calibri Light" w:cs="Calibri Light"/>
          <w:sz w:val="24"/>
          <w:szCs w:val="24"/>
        </w:rPr>
        <w:t xml:space="preserve">Criminal </w:t>
      </w:r>
      <w:r w:rsidR="007E25C1">
        <w:rPr>
          <w:rFonts w:ascii="Calibri Light" w:hAnsi="Calibri Light" w:cs="Calibri Light"/>
          <w:sz w:val="24"/>
          <w:szCs w:val="24"/>
        </w:rPr>
        <w:t>record</w:t>
      </w:r>
      <w:r>
        <w:rPr>
          <w:rFonts w:ascii="Calibri Light" w:hAnsi="Calibri Light" w:cs="Calibri Light"/>
          <w:sz w:val="24"/>
          <w:szCs w:val="24"/>
        </w:rPr>
        <w:t xml:space="preserve"> (</w:t>
      </w:r>
      <w:r w:rsidR="00B7229B">
        <w:rPr>
          <w:rFonts w:ascii="Calibri Light" w:hAnsi="Calibri Light" w:cs="Calibri Light"/>
          <w:sz w:val="24"/>
          <w:szCs w:val="24"/>
        </w:rPr>
        <w:t>Standard and Enhanced DBS checks only)</w:t>
      </w:r>
    </w:p>
    <w:p w14:paraId="7988A2A7" w14:textId="08338FF4" w:rsidR="003A6DFE" w:rsidRPr="009B1848" w:rsidRDefault="00396E96" w:rsidP="00B044C1">
      <w:pPr>
        <w:pStyle w:val="ListParagraph"/>
        <w:numPr>
          <w:ilvl w:val="0"/>
          <w:numId w:val="1"/>
        </w:numPr>
        <w:jc w:val="both"/>
        <w:rPr>
          <w:rFonts w:ascii="Calibri Light" w:hAnsi="Calibri Light" w:cs="Calibri Light"/>
          <w:sz w:val="24"/>
          <w:szCs w:val="24"/>
        </w:rPr>
      </w:pPr>
      <w:r>
        <w:rPr>
          <w:rFonts w:ascii="Calibri Light" w:hAnsi="Calibri Light" w:cs="Calibri Light"/>
          <w:sz w:val="24"/>
          <w:szCs w:val="24"/>
        </w:rPr>
        <w:t>Biometric data</w:t>
      </w:r>
      <w:r w:rsidR="0035759B">
        <w:rPr>
          <w:rFonts w:ascii="Calibri Light" w:hAnsi="Calibri Light" w:cs="Calibri Light"/>
          <w:sz w:val="24"/>
          <w:szCs w:val="24"/>
        </w:rPr>
        <w:t xml:space="preserve"> </w:t>
      </w:r>
      <w:r w:rsidR="00D50B08">
        <w:rPr>
          <w:rFonts w:ascii="Calibri Light" w:hAnsi="Calibri Light" w:cs="Calibri Light"/>
          <w:sz w:val="24"/>
          <w:szCs w:val="24"/>
        </w:rPr>
        <w:t>(Special Category Data)</w:t>
      </w:r>
    </w:p>
    <w:p w14:paraId="7BDDE8AF" w14:textId="6FE2674B" w:rsidR="00AA045D" w:rsidRDefault="00396E96" w:rsidP="00B044C1">
      <w:pPr>
        <w:pStyle w:val="ListParagraph"/>
        <w:numPr>
          <w:ilvl w:val="1"/>
          <w:numId w:val="1"/>
        </w:numPr>
        <w:jc w:val="both"/>
        <w:rPr>
          <w:rFonts w:ascii="Calibri Light" w:hAnsi="Calibri Light" w:cs="Calibri Light"/>
          <w:sz w:val="24"/>
          <w:szCs w:val="24"/>
        </w:rPr>
      </w:pPr>
      <w:r>
        <w:rPr>
          <w:rFonts w:ascii="Calibri Light" w:hAnsi="Calibri Light" w:cs="Calibri Light"/>
          <w:sz w:val="24"/>
          <w:szCs w:val="24"/>
        </w:rPr>
        <w:t>Electronic comparison of selfie and ID document photo</w:t>
      </w:r>
    </w:p>
    <w:p w14:paraId="38BA79BF" w14:textId="12B8F0F9" w:rsidR="003A6DFE" w:rsidRPr="005D0C8D" w:rsidRDefault="003A6DFE" w:rsidP="00B044C1">
      <w:pPr>
        <w:pStyle w:val="EndnoteText"/>
        <w:jc w:val="both"/>
        <w:rPr>
          <w:rFonts w:ascii="Calibri Light" w:hAnsi="Calibri Light" w:cs="Calibri Light"/>
          <w:sz w:val="24"/>
          <w:szCs w:val="24"/>
        </w:rPr>
      </w:pPr>
      <w:r w:rsidRPr="005D0C8D">
        <w:rPr>
          <w:rFonts w:ascii="Calibri Light" w:hAnsi="Calibri Light" w:cs="Calibri Light"/>
          <w:sz w:val="24"/>
          <w:szCs w:val="24"/>
        </w:rPr>
        <w:t xml:space="preserve">If you are a resident of the United States, </w:t>
      </w:r>
      <w:proofErr w:type="gramStart"/>
      <w:r w:rsidR="009F2155" w:rsidRPr="005D0C8D">
        <w:rPr>
          <w:rFonts w:ascii="Calibri Light" w:hAnsi="Calibri Light" w:cs="Calibri Light"/>
          <w:sz w:val="24"/>
          <w:szCs w:val="24"/>
        </w:rPr>
        <w:t>in the event that</w:t>
      </w:r>
      <w:proofErr w:type="gramEnd"/>
      <w:r w:rsidR="009F2155" w:rsidRPr="005D0C8D">
        <w:rPr>
          <w:rFonts w:ascii="Calibri Light" w:hAnsi="Calibri Light" w:cs="Calibri Light"/>
          <w:sz w:val="24"/>
          <w:szCs w:val="24"/>
        </w:rPr>
        <w:t xml:space="preserve"> TrustID’s customer requests that you </w:t>
      </w:r>
      <w:r w:rsidR="0028271C" w:rsidRPr="005D0C8D">
        <w:rPr>
          <w:rFonts w:ascii="Calibri Light" w:hAnsi="Calibri Light" w:cs="Calibri Light"/>
          <w:sz w:val="24"/>
          <w:szCs w:val="24"/>
        </w:rPr>
        <w:t xml:space="preserve">supply your biometric data, </w:t>
      </w:r>
      <w:r w:rsidRPr="005D0C8D">
        <w:rPr>
          <w:rFonts w:ascii="Calibri Light" w:hAnsi="Calibri Light" w:cs="Calibri Light"/>
          <w:sz w:val="24"/>
          <w:szCs w:val="24"/>
        </w:rPr>
        <w:t>you should note the following:</w:t>
      </w:r>
    </w:p>
    <w:p w14:paraId="53A1395D" w14:textId="4F888D66" w:rsidR="00444EA8" w:rsidRPr="00D6793B" w:rsidRDefault="003A6DFE" w:rsidP="00B044C1">
      <w:pPr>
        <w:pStyle w:val="EndnoteText"/>
        <w:numPr>
          <w:ilvl w:val="0"/>
          <w:numId w:val="2"/>
        </w:numPr>
        <w:ind w:left="426"/>
        <w:jc w:val="both"/>
        <w:rPr>
          <w:rFonts w:ascii="Calibri Light" w:hAnsi="Calibri Light" w:cs="Calibri Light"/>
          <w:sz w:val="24"/>
          <w:szCs w:val="24"/>
        </w:rPr>
      </w:pPr>
      <w:r w:rsidRPr="005D0C8D">
        <w:rPr>
          <w:rFonts w:ascii="Calibri Light" w:hAnsi="Calibri Light" w:cs="Calibri Light"/>
          <w:sz w:val="24"/>
          <w:szCs w:val="24"/>
        </w:rPr>
        <w:t xml:space="preserve">The purpose of this is to confirm your identity in support of the </w:t>
      </w:r>
      <w:r w:rsidR="002477B1" w:rsidRPr="00D6793B">
        <w:rPr>
          <w:rFonts w:ascii="Calibri Light" w:hAnsi="Calibri Light" w:cs="Calibri Light"/>
          <w:sz w:val="24"/>
          <w:szCs w:val="24"/>
        </w:rPr>
        <w:t>reasons mentioned below.</w:t>
      </w:r>
    </w:p>
    <w:p w14:paraId="0BD8BE57" w14:textId="0977CA86" w:rsidR="00444EA8" w:rsidRPr="00D6793B" w:rsidRDefault="00444EA8" w:rsidP="00B044C1">
      <w:pPr>
        <w:pStyle w:val="EndnoteText"/>
        <w:numPr>
          <w:ilvl w:val="0"/>
          <w:numId w:val="2"/>
        </w:numPr>
        <w:ind w:left="426"/>
        <w:jc w:val="both"/>
        <w:rPr>
          <w:rFonts w:ascii="Calibri Light" w:hAnsi="Calibri Light" w:cs="Calibri Light"/>
          <w:sz w:val="24"/>
          <w:szCs w:val="24"/>
        </w:rPr>
      </w:pPr>
      <w:r w:rsidRPr="00D6793B">
        <w:rPr>
          <w:rFonts w:ascii="Calibri Light" w:hAnsi="Calibri Light" w:cs="Calibri Light"/>
          <w:sz w:val="24"/>
          <w:szCs w:val="24"/>
        </w:rPr>
        <w:t>Processing is done by comparing a selfie photo of your face with the image of your face as found in your identity document.</w:t>
      </w:r>
    </w:p>
    <w:p w14:paraId="3734C294" w14:textId="7739A27D" w:rsidR="0091238A" w:rsidRPr="00D6793B" w:rsidRDefault="0091238A" w:rsidP="00B044C1">
      <w:pPr>
        <w:pStyle w:val="EndnoteText"/>
        <w:numPr>
          <w:ilvl w:val="0"/>
          <w:numId w:val="2"/>
        </w:numPr>
        <w:ind w:left="426"/>
        <w:jc w:val="both"/>
        <w:rPr>
          <w:rFonts w:ascii="Calibri Light" w:hAnsi="Calibri Light" w:cs="Calibri Light"/>
          <w:sz w:val="24"/>
          <w:szCs w:val="24"/>
        </w:rPr>
      </w:pPr>
      <w:r w:rsidRPr="00D6793B">
        <w:rPr>
          <w:rFonts w:ascii="Calibri Light" w:hAnsi="Calibri Light" w:cs="Calibri Light"/>
          <w:sz w:val="24"/>
          <w:szCs w:val="24"/>
        </w:rPr>
        <w:t xml:space="preserve">TrustID </w:t>
      </w:r>
      <w:r w:rsidR="00026398" w:rsidRPr="00D6793B">
        <w:rPr>
          <w:rFonts w:ascii="Calibri Light" w:hAnsi="Calibri Light" w:cs="Calibri Light"/>
          <w:sz w:val="24"/>
          <w:szCs w:val="24"/>
        </w:rPr>
        <w:t xml:space="preserve">does not sell, lease, trade or otherwise profit from </w:t>
      </w:r>
      <w:r w:rsidR="00714510" w:rsidRPr="00D6793B">
        <w:rPr>
          <w:rFonts w:ascii="Calibri Light" w:hAnsi="Calibri Light" w:cs="Calibri Light"/>
          <w:sz w:val="24"/>
          <w:szCs w:val="24"/>
        </w:rPr>
        <w:t>your biometric data</w:t>
      </w:r>
      <w:r w:rsidR="0031575B" w:rsidRPr="00D6793B">
        <w:rPr>
          <w:rFonts w:ascii="Calibri Light" w:hAnsi="Calibri Light" w:cs="Calibri Light"/>
          <w:sz w:val="24"/>
          <w:szCs w:val="24"/>
        </w:rPr>
        <w:t>.</w:t>
      </w:r>
      <w:r w:rsidR="00D77DC7" w:rsidRPr="00D6793B">
        <w:rPr>
          <w:rFonts w:ascii="Calibri Light" w:hAnsi="Calibri Light" w:cs="Calibri Light"/>
          <w:sz w:val="24"/>
          <w:szCs w:val="24"/>
        </w:rPr>
        <w:t xml:space="preserve"> </w:t>
      </w:r>
    </w:p>
    <w:p w14:paraId="3FDA1513" w14:textId="77777777" w:rsidR="003A6DFE" w:rsidRPr="000834FA" w:rsidRDefault="003A6DFE" w:rsidP="000834FA">
      <w:pPr>
        <w:rPr>
          <w:rFonts w:ascii="Calibri Light" w:hAnsi="Calibri Light" w:cs="Calibri Light"/>
          <w:sz w:val="24"/>
          <w:szCs w:val="24"/>
        </w:rPr>
      </w:pPr>
    </w:p>
    <w:p w14:paraId="75EF13C8" w14:textId="22AD9585" w:rsidR="00DF4B61" w:rsidRPr="00A518BA" w:rsidRDefault="00DF4B61" w:rsidP="00A35EF0">
      <w:pPr>
        <w:pStyle w:val="Heading1"/>
      </w:pPr>
      <w:r w:rsidRPr="00A518BA">
        <w:t>How we get the</w:t>
      </w:r>
      <w:r w:rsidR="00272B40" w:rsidRPr="00A518BA">
        <w:t xml:space="preserve"> personal</w:t>
      </w:r>
      <w:r w:rsidRPr="00A518BA">
        <w:t xml:space="preserve"> information and why we have it</w:t>
      </w:r>
    </w:p>
    <w:p w14:paraId="5187E3C2" w14:textId="77777777" w:rsidR="00C427CF" w:rsidRPr="00C427CF" w:rsidRDefault="00C427CF" w:rsidP="00B044C1">
      <w:pPr>
        <w:jc w:val="both"/>
        <w:rPr>
          <w:rFonts w:ascii="Calibri Light" w:hAnsi="Calibri Light" w:cs="Calibri Light"/>
          <w:sz w:val="24"/>
          <w:szCs w:val="24"/>
        </w:rPr>
      </w:pPr>
      <w:r w:rsidRPr="00C427CF">
        <w:rPr>
          <w:rFonts w:ascii="Calibri Light" w:hAnsi="Calibri Light" w:cs="Calibri Light"/>
          <w:sz w:val="24"/>
          <w:szCs w:val="24"/>
        </w:rPr>
        <w:t>TrustID customers may either provide your information to us directly for the purposes they have agreed with you, or they may send you a link that allows you to upload your information to TrustID yourself. We then use this information to carry out the checks the customer has contracted us to perform.</w:t>
      </w:r>
    </w:p>
    <w:p w14:paraId="65395993" w14:textId="77777777" w:rsidR="00C427CF" w:rsidRPr="00C427CF" w:rsidRDefault="00C427CF" w:rsidP="00C427CF">
      <w:pPr>
        <w:rPr>
          <w:rFonts w:ascii="Calibri Light" w:hAnsi="Calibri Light" w:cs="Calibri Light"/>
          <w:sz w:val="24"/>
          <w:szCs w:val="24"/>
        </w:rPr>
      </w:pPr>
      <w:r w:rsidRPr="00C427CF">
        <w:rPr>
          <w:rFonts w:ascii="Calibri Light" w:hAnsi="Calibri Light" w:cs="Calibri Light"/>
          <w:sz w:val="24"/>
          <w:szCs w:val="24"/>
        </w:rPr>
        <w:t>TrustID may process your information for one or more of the following purposes:</w:t>
      </w:r>
    </w:p>
    <w:p w14:paraId="1D8578A4" w14:textId="4A8C4F54" w:rsidR="00DF4B61" w:rsidRPr="00163F33" w:rsidRDefault="00586561" w:rsidP="00DF4B61">
      <w:pPr>
        <w:pStyle w:val="ListParagraph"/>
        <w:numPr>
          <w:ilvl w:val="0"/>
          <w:numId w:val="1"/>
        </w:numPr>
        <w:rPr>
          <w:rFonts w:ascii="Calibri Light" w:hAnsi="Calibri Light" w:cs="Calibri Light"/>
          <w:sz w:val="24"/>
          <w:szCs w:val="24"/>
        </w:rPr>
      </w:pPr>
      <w:r w:rsidRPr="00163F33">
        <w:rPr>
          <w:rFonts w:ascii="Calibri Light" w:hAnsi="Calibri Light" w:cs="Calibri Light"/>
          <w:sz w:val="24"/>
          <w:szCs w:val="24"/>
        </w:rPr>
        <w:t>Right to work checks</w:t>
      </w:r>
    </w:p>
    <w:p w14:paraId="03CC1C2A" w14:textId="15C9AAC6" w:rsidR="00586561" w:rsidRPr="00163F33" w:rsidRDefault="00DE5268" w:rsidP="00DF4B61">
      <w:pPr>
        <w:pStyle w:val="ListParagraph"/>
        <w:numPr>
          <w:ilvl w:val="0"/>
          <w:numId w:val="1"/>
        </w:numPr>
        <w:rPr>
          <w:rFonts w:ascii="Calibri Light" w:hAnsi="Calibri Light" w:cs="Calibri Light"/>
          <w:sz w:val="24"/>
          <w:szCs w:val="24"/>
        </w:rPr>
      </w:pPr>
      <w:r w:rsidRPr="00163F33">
        <w:rPr>
          <w:rFonts w:ascii="Calibri Light" w:hAnsi="Calibri Light" w:cs="Calibri Light"/>
          <w:sz w:val="24"/>
          <w:szCs w:val="24"/>
        </w:rPr>
        <w:t>Right to rent checks</w:t>
      </w:r>
    </w:p>
    <w:p w14:paraId="578E78CF" w14:textId="65EF7F67" w:rsidR="002F3633" w:rsidRDefault="00DE5268" w:rsidP="002F3633">
      <w:pPr>
        <w:pStyle w:val="ListParagraph"/>
        <w:numPr>
          <w:ilvl w:val="0"/>
          <w:numId w:val="1"/>
        </w:numPr>
        <w:rPr>
          <w:rFonts w:ascii="Calibri Light" w:hAnsi="Calibri Light" w:cs="Calibri Light"/>
          <w:sz w:val="24"/>
          <w:szCs w:val="24"/>
        </w:rPr>
      </w:pPr>
      <w:r w:rsidRPr="00163F33">
        <w:rPr>
          <w:rFonts w:ascii="Calibri Light" w:hAnsi="Calibri Light" w:cs="Calibri Light"/>
          <w:sz w:val="24"/>
          <w:szCs w:val="24"/>
        </w:rPr>
        <w:t>Right to study checks</w:t>
      </w:r>
    </w:p>
    <w:p w14:paraId="4A92A5E6" w14:textId="7572759C" w:rsidR="001E5322" w:rsidRDefault="001E5322" w:rsidP="002F3633">
      <w:pPr>
        <w:pStyle w:val="ListParagraph"/>
        <w:numPr>
          <w:ilvl w:val="0"/>
          <w:numId w:val="1"/>
        </w:numPr>
        <w:rPr>
          <w:rFonts w:ascii="Calibri Light" w:hAnsi="Calibri Light" w:cs="Calibri Light"/>
          <w:sz w:val="24"/>
          <w:szCs w:val="24"/>
        </w:rPr>
      </w:pPr>
      <w:r>
        <w:rPr>
          <w:rFonts w:ascii="Calibri Light" w:hAnsi="Calibri Light" w:cs="Calibri Light"/>
          <w:sz w:val="24"/>
          <w:szCs w:val="24"/>
        </w:rPr>
        <w:t>Candidate vetting</w:t>
      </w:r>
    </w:p>
    <w:p w14:paraId="5582F635" w14:textId="2AED1D43" w:rsidR="00142B9D" w:rsidRPr="004B10C5" w:rsidRDefault="00142B9D" w:rsidP="002F3633">
      <w:pPr>
        <w:pStyle w:val="ListParagraph"/>
        <w:numPr>
          <w:ilvl w:val="0"/>
          <w:numId w:val="1"/>
        </w:numPr>
        <w:rPr>
          <w:rFonts w:ascii="Calibri Light" w:hAnsi="Calibri Light" w:cs="Calibri Light"/>
          <w:sz w:val="24"/>
          <w:szCs w:val="24"/>
        </w:rPr>
      </w:pPr>
      <w:r>
        <w:rPr>
          <w:rFonts w:ascii="Calibri Light" w:hAnsi="Calibri Light" w:cs="Calibri Light"/>
          <w:sz w:val="24"/>
          <w:szCs w:val="24"/>
        </w:rPr>
        <w:t xml:space="preserve">Disclosure and Barring Service </w:t>
      </w:r>
      <w:r w:rsidR="00CD0137">
        <w:rPr>
          <w:rFonts w:ascii="Calibri Light" w:hAnsi="Calibri Light" w:cs="Calibri Light"/>
          <w:sz w:val="24"/>
          <w:szCs w:val="24"/>
        </w:rPr>
        <w:t xml:space="preserve">(DBS) </w:t>
      </w:r>
      <w:r>
        <w:rPr>
          <w:rFonts w:ascii="Calibri Light" w:hAnsi="Calibri Light" w:cs="Calibri Light"/>
          <w:sz w:val="24"/>
          <w:szCs w:val="24"/>
        </w:rPr>
        <w:t>checks</w:t>
      </w:r>
    </w:p>
    <w:p w14:paraId="57B6F9A4" w14:textId="30D83180" w:rsidR="00DE5268" w:rsidRPr="00163F33" w:rsidRDefault="00DE5268" w:rsidP="00DF4B61">
      <w:pPr>
        <w:pStyle w:val="ListParagraph"/>
        <w:numPr>
          <w:ilvl w:val="0"/>
          <w:numId w:val="1"/>
        </w:numPr>
        <w:rPr>
          <w:rFonts w:ascii="Calibri Light" w:hAnsi="Calibri Light" w:cs="Calibri Light"/>
          <w:sz w:val="24"/>
          <w:szCs w:val="24"/>
        </w:rPr>
      </w:pPr>
      <w:r w:rsidRPr="00163F33">
        <w:rPr>
          <w:rFonts w:ascii="Calibri Light" w:hAnsi="Calibri Light" w:cs="Calibri Light"/>
          <w:sz w:val="24"/>
          <w:szCs w:val="24"/>
        </w:rPr>
        <w:t>Customer screening</w:t>
      </w:r>
    </w:p>
    <w:p w14:paraId="70EFC5D4" w14:textId="4AF9D9CD" w:rsidR="00DE5268" w:rsidRPr="00163F33" w:rsidRDefault="00DE5268" w:rsidP="00DF4B61">
      <w:pPr>
        <w:pStyle w:val="ListParagraph"/>
        <w:numPr>
          <w:ilvl w:val="0"/>
          <w:numId w:val="1"/>
        </w:numPr>
        <w:rPr>
          <w:rFonts w:ascii="Calibri Light" w:hAnsi="Calibri Light" w:cs="Calibri Light"/>
          <w:sz w:val="24"/>
          <w:szCs w:val="24"/>
        </w:rPr>
      </w:pPr>
      <w:r w:rsidRPr="00163F33">
        <w:rPr>
          <w:rFonts w:ascii="Calibri Light" w:hAnsi="Calibri Light" w:cs="Calibri Light"/>
          <w:sz w:val="24"/>
          <w:szCs w:val="24"/>
        </w:rPr>
        <w:t>Address verification</w:t>
      </w:r>
    </w:p>
    <w:p w14:paraId="6E256A88" w14:textId="3638CA34" w:rsidR="00DE5268" w:rsidRPr="00163F33" w:rsidRDefault="008E6B96" w:rsidP="00DF4B61">
      <w:pPr>
        <w:pStyle w:val="ListParagraph"/>
        <w:numPr>
          <w:ilvl w:val="0"/>
          <w:numId w:val="1"/>
        </w:numPr>
        <w:rPr>
          <w:rFonts w:ascii="Calibri Light" w:hAnsi="Calibri Light" w:cs="Calibri Light"/>
          <w:sz w:val="24"/>
          <w:szCs w:val="24"/>
        </w:rPr>
      </w:pPr>
      <w:r>
        <w:rPr>
          <w:rFonts w:ascii="Calibri Light" w:hAnsi="Calibri Light" w:cs="Calibri Light"/>
          <w:sz w:val="24"/>
          <w:szCs w:val="24"/>
        </w:rPr>
        <w:t>Politically Exposed Person (</w:t>
      </w:r>
      <w:r w:rsidR="00DE5268" w:rsidRPr="00163F33">
        <w:rPr>
          <w:rFonts w:ascii="Calibri Light" w:hAnsi="Calibri Light" w:cs="Calibri Light"/>
          <w:sz w:val="24"/>
          <w:szCs w:val="24"/>
        </w:rPr>
        <w:t>PEP</w:t>
      </w:r>
      <w:r>
        <w:rPr>
          <w:rFonts w:ascii="Calibri Light" w:hAnsi="Calibri Light" w:cs="Calibri Light"/>
          <w:sz w:val="24"/>
          <w:szCs w:val="24"/>
        </w:rPr>
        <w:t>)</w:t>
      </w:r>
      <w:r w:rsidR="00DE5268" w:rsidRPr="00163F33">
        <w:rPr>
          <w:rFonts w:ascii="Calibri Light" w:hAnsi="Calibri Light" w:cs="Calibri Light"/>
          <w:sz w:val="24"/>
          <w:szCs w:val="24"/>
        </w:rPr>
        <w:t xml:space="preserve"> &amp; Sanction checks</w:t>
      </w:r>
    </w:p>
    <w:p w14:paraId="734C4803" w14:textId="450F7925" w:rsidR="00506626" w:rsidRDefault="00CD0137" w:rsidP="00B044C1">
      <w:pPr>
        <w:jc w:val="both"/>
        <w:rPr>
          <w:rFonts w:ascii="Calibri Light" w:hAnsi="Calibri Light" w:cs="Calibri Light"/>
          <w:sz w:val="24"/>
          <w:szCs w:val="24"/>
        </w:rPr>
      </w:pPr>
      <w:r w:rsidRPr="00CD0137">
        <w:rPr>
          <w:rFonts w:ascii="Calibri Light" w:hAnsi="Calibri Light" w:cs="Calibri Light"/>
          <w:sz w:val="24"/>
          <w:szCs w:val="24"/>
        </w:rPr>
        <w:t>Where required to deliver these services, we will share your information with approved third-party processors. We will also share your information and the results of the checks with the TrustID customer. A current list of TrustID sub-processors is available here:</w:t>
      </w:r>
      <w:r w:rsidR="008E5DE4">
        <w:rPr>
          <w:rFonts w:ascii="Calibri Light" w:hAnsi="Calibri Light" w:cs="Calibri Light"/>
          <w:sz w:val="24"/>
          <w:szCs w:val="24"/>
        </w:rPr>
        <w:t xml:space="preserve"> </w:t>
      </w:r>
      <w:hyperlink r:id="rId13" w:history="1">
        <w:r w:rsidR="00995FC5" w:rsidRPr="00995FC5">
          <w:rPr>
            <w:rStyle w:val="Hyperlink"/>
            <w:rFonts w:ascii="Calibri Light" w:hAnsi="Calibri Light" w:cs="Calibri Light"/>
            <w:sz w:val="24"/>
            <w:szCs w:val="24"/>
          </w:rPr>
          <w:t>Processors - TrustID</w:t>
        </w:r>
      </w:hyperlink>
    </w:p>
    <w:p w14:paraId="066EDE20" w14:textId="77777777" w:rsidR="00F4403B" w:rsidRDefault="00F4403B" w:rsidP="00B044C1">
      <w:pPr>
        <w:jc w:val="both"/>
        <w:rPr>
          <w:rFonts w:ascii="Calibri Light" w:hAnsi="Calibri Light" w:cs="Calibri Light"/>
          <w:sz w:val="24"/>
          <w:szCs w:val="24"/>
        </w:rPr>
      </w:pPr>
      <w:r w:rsidRPr="00F4403B">
        <w:rPr>
          <w:rFonts w:ascii="Calibri Light" w:hAnsi="Calibri Light" w:cs="Calibri Light"/>
          <w:sz w:val="24"/>
          <w:szCs w:val="24"/>
        </w:rPr>
        <w:lastRenderedPageBreak/>
        <w:t xml:space="preserve">Regardless of how we receive your information, TrustID performs the contracted checks and returns the results solely to the TrustID customer. It is then the customer’s responsibility to decide </w:t>
      </w:r>
      <w:proofErr w:type="gramStart"/>
      <w:r w:rsidRPr="00F4403B">
        <w:rPr>
          <w:rFonts w:ascii="Calibri Light" w:hAnsi="Calibri Light" w:cs="Calibri Light"/>
          <w:sz w:val="24"/>
          <w:szCs w:val="24"/>
        </w:rPr>
        <w:t>whether or not</w:t>
      </w:r>
      <w:proofErr w:type="gramEnd"/>
      <w:r w:rsidRPr="00F4403B">
        <w:rPr>
          <w:rFonts w:ascii="Calibri Light" w:hAnsi="Calibri Light" w:cs="Calibri Light"/>
          <w:sz w:val="24"/>
          <w:szCs w:val="24"/>
        </w:rPr>
        <w:t xml:space="preserve"> to proceed with your application.</w:t>
      </w:r>
    </w:p>
    <w:p w14:paraId="234C9442" w14:textId="1875844C" w:rsidR="00063147" w:rsidRDefault="008438D2" w:rsidP="00B044C1">
      <w:pPr>
        <w:jc w:val="both"/>
        <w:rPr>
          <w:rFonts w:ascii="Calibri Light" w:hAnsi="Calibri Light" w:cs="Calibri Light"/>
          <w:sz w:val="24"/>
          <w:szCs w:val="24"/>
        </w:rPr>
      </w:pPr>
      <w:r w:rsidRPr="008438D2">
        <w:rPr>
          <w:rFonts w:ascii="Calibri Light" w:hAnsi="Calibri Light" w:cs="Calibri Light"/>
          <w:sz w:val="24"/>
          <w:szCs w:val="24"/>
        </w:rPr>
        <w:t xml:space="preserve">Under the UK GDPR, we rely on Article 6(1)(b) (Contractual Obligation), where processing is necessary to fulfil a contract, or on Article 6(1)(f) (Legitimate Interests), where processing is necessary for our customer’s legitimate business purposes. Where criminal record information or biometric data (considered Special Category Data) is processed, we </w:t>
      </w:r>
      <w:r w:rsidR="00750E59" w:rsidRPr="00750E59">
        <w:rPr>
          <w:rFonts w:ascii="Calibri Light" w:hAnsi="Calibri Light" w:cs="Calibri Light"/>
          <w:sz w:val="24"/>
          <w:szCs w:val="24"/>
        </w:rPr>
        <w:t xml:space="preserve">either on Article 9(2)(a) (Explicit Consent) or, where the processing is required to meet legal obligations in relation to employment, on Article 9(2)(b) (Employment, social security and social protection law). </w:t>
      </w:r>
      <w:r w:rsidRPr="008438D2">
        <w:rPr>
          <w:rFonts w:ascii="Calibri Light" w:hAnsi="Calibri Light" w:cs="Calibri Light"/>
          <w:sz w:val="24"/>
          <w:szCs w:val="24"/>
        </w:rPr>
        <w:t xml:space="preserve"> You may withdraw your consent at any time, and this will not affect the lawfulness of any processing carried out before consent was withdrawn.</w:t>
      </w:r>
    </w:p>
    <w:p w14:paraId="60EECDC7" w14:textId="77777777" w:rsidR="001D7185" w:rsidRPr="001D7185" w:rsidRDefault="001D7185" w:rsidP="003235AA">
      <w:pPr>
        <w:pStyle w:val="Heading1"/>
        <w:rPr>
          <w:lang w:val="en"/>
        </w:rPr>
      </w:pPr>
      <w:r w:rsidRPr="001D7185">
        <w:rPr>
          <w:lang w:val="en"/>
        </w:rPr>
        <w:t>Our Use of Artificial Intelligence</w:t>
      </w:r>
    </w:p>
    <w:p w14:paraId="4459316C" w14:textId="35235C2D" w:rsidR="001D7185" w:rsidRPr="005F1982" w:rsidRDefault="001D7185" w:rsidP="001D7185">
      <w:pPr>
        <w:jc w:val="both"/>
        <w:rPr>
          <w:rFonts w:ascii="Calibri Light" w:hAnsi="Calibri Light" w:cs="Calibri Light"/>
          <w:sz w:val="24"/>
          <w:szCs w:val="24"/>
        </w:rPr>
      </w:pPr>
      <w:r w:rsidRPr="005F1982">
        <w:rPr>
          <w:rFonts w:ascii="Calibri Light" w:hAnsi="Calibri Light" w:cs="Calibri Light"/>
          <w:sz w:val="24"/>
          <w:szCs w:val="24"/>
        </w:rPr>
        <w:t xml:space="preserve">TrustID uses AI-assisted technologies as part of certain identity verification services. These technologies may be used to support </w:t>
      </w:r>
      <w:r w:rsidR="00814686" w:rsidRPr="005F1982">
        <w:rPr>
          <w:rFonts w:ascii="Calibri Light" w:hAnsi="Calibri Light" w:cs="Calibri Light"/>
          <w:sz w:val="24"/>
          <w:szCs w:val="24"/>
        </w:rPr>
        <w:t>identity assurance checks (</w:t>
      </w:r>
      <w:r w:rsidRPr="005F1982">
        <w:rPr>
          <w:rFonts w:ascii="Calibri Light" w:hAnsi="Calibri Light" w:cs="Calibri Light"/>
          <w:sz w:val="24"/>
          <w:szCs w:val="24"/>
        </w:rPr>
        <w:t>such as identity document verification, biometric facial matching, liveness detection, fraud detection and prevention</w:t>
      </w:r>
      <w:r w:rsidR="00814686" w:rsidRPr="005F1982">
        <w:rPr>
          <w:rFonts w:ascii="Calibri Light" w:hAnsi="Calibri Light" w:cs="Calibri Light"/>
          <w:sz w:val="24"/>
          <w:szCs w:val="24"/>
        </w:rPr>
        <w:t>)</w:t>
      </w:r>
      <w:r w:rsidRPr="005F1982">
        <w:rPr>
          <w:rFonts w:ascii="Calibri Light" w:hAnsi="Calibri Light" w:cs="Calibri Light"/>
          <w:sz w:val="24"/>
          <w:szCs w:val="24"/>
        </w:rPr>
        <w:t>. These capabilities are provided through approved third-party processors acting on our behalf.</w:t>
      </w:r>
    </w:p>
    <w:p w14:paraId="2CC9C5D1" w14:textId="77777777" w:rsidR="001D7185" w:rsidRPr="005F1982" w:rsidRDefault="001D7185" w:rsidP="001D7185">
      <w:pPr>
        <w:jc w:val="both"/>
        <w:rPr>
          <w:rFonts w:ascii="Calibri Light" w:hAnsi="Calibri Light" w:cs="Calibri Light"/>
          <w:sz w:val="24"/>
          <w:szCs w:val="24"/>
        </w:rPr>
      </w:pPr>
      <w:r w:rsidRPr="005F1982">
        <w:rPr>
          <w:rFonts w:ascii="Calibri Light" w:hAnsi="Calibri Light" w:cs="Calibri Light"/>
          <w:sz w:val="24"/>
          <w:szCs w:val="24"/>
        </w:rPr>
        <w:t>The purpose of using these technologies is to improve the accuracy, efficiency, security, and fraud resistance of identity verification services provided to our customers.</w:t>
      </w:r>
    </w:p>
    <w:p w14:paraId="59A9F018" w14:textId="53B6A4A3" w:rsidR="001D7185" w:rsidRPr="005F1982" w:rsidRDefault="001D7185" w:rsidP="001D7185">
      <w:pPr>
        <w:jc w:val="both"/>
        <w:rPr>
          <w:rFonts w:ascii="Calibri Light" w:hAnsi="Calibri Light" w:cs="Calibri Light"/>
          <w:sz w:val="24"/>
          <w:szCs w:val="24"/>
        </w:rPr>
      </w:pPr>
      <w:r w:rsidRPr="005F1982">
        <w:rPr>
          <w:rFonts w:ascii="Calibri Light" w:hAnsi="Calibri Light" w:cs="Calibri Light"/>
          <w:sz w:val="24"/>
          <w:szCs w:val="24"/>
        </w:rPr>
        <w:t>TrustID does not rely solely on fully autonomous AI decision-making to make employment, Right to Work, DBS, Right to Rent, Right to Study, or other suitability decisions about individuals. TrustID provides verification results and indicators to its customers, who remain responsible for reviewing those results and making their own decisions. Where automated or AI-assisted technologies are used, TrustID applies governance, security, quality assurance, and supplier assurance controls designed to ensure that these technologies are used appropriately, securely, and in accordance with applicable legal and regulatory requirements.</w:t>
      </w:r>
    </w:p>
    <w:p w14:paraId="1729034B" w14:textId="35A12CF9" w:rsidR="00DF4B61" w:rsidRPr="00163F33" w:rsidRDefault="00515EEC" w:rsidP="00A35EF0">
      <w:pPr>
        <w:pStyle w:val="Heading1"/>
      </w:pPr>
      <w:r>
        <w:t>Location of storage and international transfers</w:t>
      </w:r>
    </w:p>
    <w:p w14:paraId="1B700B3F" w14:textId="1EB652C8" w:rsidR="00DF4B61" w:rsidRPr="00163F33" w:rsidRDefault="00DC6DD6" w:rsidP="00B044C1">
      <w:pPr>
        <w:jc w:val="both"/>
        <w:rPr>
          <w:rFonts w:ascii="Calibri Light" w:hAnsi="Calibri Light" w:cs="Calibri Light"/>
          <w:sz w:val="24"/>
          <w:szCs w:val="24"/>
        </w:rPr>
      </w:pPr>
      <w:r w:rsidRPr="00DC6DD6">
        <w:rPr>
          <w:rFonts w:ascii="Calibri Light" w:hAnsi="Calibri Light" w:cs="Calibri Light"/>
          <w:sz w:val="24"/>
          <w:szCs w:val="24"/>
        </w:rPr>
        <w:t xml:space="preserve">Your information is securely stored in the United Kingdom, with some processing carried out in EEA countries that are recognised by the UK Government as providing adequate protection. In exceptional cases, such as during an investigation, our sub-processor LexisNexis Risk Solutions may transfer data to its parent company in the United States. These transfers are safeguarded under the UK–US data bridge (the UK extension of the EU–US Data Privacy Framework), and LexisNexis Risk Solutions is certified under this framework through its parent company, RELX. </w:t>
      </w:r>
      <w:r w:rsidR="000C1661">
        <w:rPr>
          <w:rFonts w:ascii="Calibri Light" w:hAnsi="Calibri Light" w:cs="Calibri Light"/>
          <w:sz w:val="24"/>
          <w:szCs w:val="24"/>
        </w:rPr>
        <w:t>(</w:t>
      </w:r>
      <w:hyperlink r:id="rId14" w:history="1">
        <w:r w:rsidR="00354AC6">
          <w:rPr>
            <w:rStyle w:val="Hyperlink"/>
          </w:rPr>
          <w:t>Data Privacy Framework List</w:t>
        </w:r>
      </w:hyperlink>
      <w:r w:rsidR="000C1661">
        <w:t>)</w:t>
      </w:r>
      <w:r w:rsidR="00C62F34">
        <w:rPr>
          <w:rFonts w:ascii="Calibri Light" w:hAnsi="Calibri Light" w:cs="Calibri Light"/>
          <w:sz w:val="24"/>
          <w:szCs w:val="24"/>
        </w:rPr>
        <w:t>.</w:t>
      </w:r>
      <w:r w:rsidR="00DF4B61" w:rsidRPr="00163F33">
        <w:rPr>
          <w:rFonts w:ascii="Calibri Light" w:hAnsi="Calibri Light" w:cs="Calibri Light"/>
          <w:sz w:val="24"/>
          <w:szCs w:val="24"/>
        </w:rPr>
        <w:t xml:space="preserve"> </w:t>
      </w:r>
      <w:r w:rsidR="002E76E3">
        <w:rPr>
          <w:rFonts w:ascii="Calibri Light" w:hAnsi="Calibri Light" w:cs="Calibri Light"/>
          <w:sz w:val="24"/>
          <w:szCs w:val="24"/>
        </w:rPr>
        <w:t xml:space="preserve"> </w:t>
      </w:r>
    </w:p>
    <w:p w14:paraId="6E733A74" w14:textId="4DE92E78" w:rsidR="00CF2CE0" w:rsidRDefault="00CF2CE0" w:rsidP="007F0309">
      <w:pPr>
        <w:pStyle w:val="Heading1"/>
      </w:pPr>
      <w:r>
        <w:t xml:space="preserve">Retention of </w:t>
      </w:r>
      <w:r w:rsidR="007F0309">
        <w:t>your personal information</w:t>
      </w:r>
    </w:p>
    <w:p w14:paraId="3D83BE9C" w14:textId="77777777" w:rsidR="005A5EEA" w:rsidRPr="005A5EEA" w:rsidRDefault="005A5EEA" w:rsidP="00B044C1">
      <w:pPr>
        <w:jc w:val="both"/>
        <w:rPr>
          <w:rFonts w:ascii="Calibri Light" w:hAnsi="Calibri Light" w:cs="Calibri Light"/>
          <w:sz w:val="24"/>
          <w:szCs w:val="24"/>
        </w:rPr>
      </w:pPr>
      <w:r w:rsidRPr="005A5EEA">
        <w:rPr>
          <w:rFonts w:ascii="Calibri Light" w:hAnsi="Calibri Light" w:cs="Calibri Light"/>
          <w:sz w:val="24"/>
          <w:szCs w:val="24"/>
        </w:rPr>
        <w:t>We retain your information for as long as required under our contractual agreement with the TrustID customer. Once this period ends, your information is permanently and irretrievably deleted. By default, we retain data for 7 days, although the TrustID customer may request early deletion if the information is no longer needed. The customer may also extend the retention period, as they are the controller of your data. For confirmation of the exact retention period, you should contact the organisation that requested the checks directly.</w:t>
      </w:r>
    </w:p>
    <w:p w14:paraId="02342B3C" w14:textId="77777777" w:rsidR="005A5EEA" w:rsidRPr="005A5EEA" w:rsidRDefault="005A5EEA" w:rsidP="00B044C1">
      <w:pPr>
        <w:jc w:val="both"/>
        <w:rPr>
          <w:rFonts w:ascii="Calibri Light" w:hAnsi="Calibri Light" w:cs="Calibri Light"/>
          <w:sz w:val="24"/>
          <w:szCs w:val="24"/>
        </w:rPr>
      </w:pPr>
      <w:r w:rsidRPr="005A5EEA">
        <w:rPr>
          <w:rFonts w:ascii="Calibri Light" w:hAnsi="Calibri Light" w:cs="Calibri Light"/>
          <w:sz w:val="24"/>
          <w:szCs w:val="24"/>
        </w:rPr>
        <w:lastRenderedPageBreak/>
        <w:t>Where LexisNexis Risk Solutions (LNRS) is engaged to provide address verification or PEP &amp; Sanctions screening, the data is retained by LNRS for 6 years. This period reflects the maximum time allowed for bringing contractual legal claims and ensures LNRS can defend against any such actions.</w:t>
      </w:r>
    </w:p>
    <w:p w14:paraId="784DBE02" w14:textId="0911E5CB" w:rsidR="00822613" w:rsidRPr="000E00A1" w:rsidRDefault="00822613" w:rsidP="00B044C1">
      <w:pPr>
        <w:jc w:val="both"/>
        <w:rPr>
          <w:rFonts w:ascii="Calibri Light" w:hAnsi="Calibri Light" w:cs="Calibri Light"/>
          <w:sz w:val="24"/>
          <w:szCs w:val="24"/>
        </w:rPr>
      </w:pPr>
      <w:r w:rsidRPr="000E00A1">
        <w:rPr>
          <w:rFonts w:ascii="Calibri Light" w:hAnsi="Calibri Light" w:cs="Calibri Light"/>
          <w:sz w:val="24"/>
          <w:szCs w:val="24"/>
        </w:rPr>
        <w:t>Where a DBS application has been submitted</w:t>
      </w:r>
      <w:r>
        <w:rPr>
          <w:rFonts w:ascii="Calibri Light" w:hAnsi="Calibri Light" w:cs="Calibri Light"/>
          <w:sz w:val="24"/>
          <w:szCs w:val="24"/>
        </w:rPr>
        <w:t xml:space="preserve"> via uCheck</w:t>
      </w:r>
      <w:r w:rsidRPr="000E00A1">
        <w:rPr>
          <w:rFonts w:ascii="Calibri Light" w:hAnsi="Calibri Light" w:cs="Calibri Light"/>
          <w:sz w:val="24"/>
          <w:szCs w:val="24"/>
        </w:rPr>
        <w:t>, the following retention schedule applies within the</w:t>
      </w:r>
      <w:r>
        <w:rPr>
          <w:rFonts w:ascii="Calibri Light" w:hAnsi="Calibri Light" w:cs="Calibri Light"/>
          <w:sz w:val="24"/>
          <w:szCs w:val="24"/>
        </w:rPr>
        <w:t xml:space="preserve">ir </w:t>
      </w:r>
      <w:r w:rsidRPr="000E00A1">
        <w:rPr>
          <w:rFonts w:ascii="Calibri Light" w:hAnsi="Calibri Light" w:cs="Calibri Light"/>
          <w:sz w:val="24"/>
          <w:szCs w:val="24"/>
        </w:rPr>
        <w:t>platform:</w:t>
      </w:r>
    </w:p>
    <w:p w14:paraId="597F46A4" w14:textId="1E8C5624" w:rsidR="00822613" w:rsidRPr="00AE0818" w:rsidRDefault="00822613" w:rsidP="00B044C1">
      <w:pPr>
        <w:pStyle w:val="ListParagraph"/>
        <w:numPr>
          <w:ilvl w:val="0"/>
          <w:numId w:val="4"/>
        </w:numPr>
        <w:jc w:val="both"/>
        <w:rPr>
          <w:rFonts w:ascii="Calibri Light" w:hAnsi="Calibri Light" w:cs="Calibri Light"/>
          <w:sz w:val="24"/>
          <w:szCs w:val="24"/>
        </w:rPr>
      </w:pPr>
      <w:r w:rsidRPr="00AE0818">
        <w:rPr>
          <w:rFonts w:ascii="Calibri Light" w:hAnsi="Calibri Light" w:cs="Calibri Light"/>
          <w:sz w:val="24"/>
          <w:szCs w:val="24"/>
        </w:rPr>
        <w:t xml:space="preserve">6 months after completion date – </w:t>
      </w:r>
      <w:r w:rsidR="000169A5" w:rsidRPr="00AE0818">
        <w:rPr>
          <w:rFonts w:ascii="Calibri Light" w:hAnsi="Calibri Light" w:cs="Calibri Light"/>
          <w:sz w:val="24"/>
          <w:szCs w:val="24"/>
        </w:rPr>
        <w:t>application is fully and securely deleted</w:t>
      </w:r>
      <w:r w:rsidR="007B4B18">
        <w:rPr>
          <w:rFonts w:ascii="Calibri Light" w:hAnsi="Calibri Light" w:cs="Calibri Light"/>
          <w:sz w:val="24"/>
          <w:szCs w:val="24"/>
        </w:rPr>
        <w:t>.</w:t>
      </w:r>
    </w:p>
    <w:p w14:paraId="2F35E47B" w14:textId="44B3F956" w:rsidR="000E00A1" w:rsidRPr="000E00A1" w:rsidRDefault="000E00A1" w:rsidP="00B044C1">
      <w:pPr>
        <w:jc w:val="both"/>
        <w:rPr>
          <w:rFonts w:ascii="Calibri Light" w:hAnsi="Calibri Light" w:cs="Calibri Light"/>
          <w:sz w:val="24"/>
          <w:szCs w:val="24"/>
        </w:rPr>
      </w:pPr>
      <w:r w:rsidRPr="000E00A1">
        <w:rPr>
          <w:rFonts w:ascii="Calibri Light" w:hAnsi="Calibri Light" w:cs="Calibri Light"/>
          <w:sz w:val="24"/>
          <w:szCs w:val="24"/>
        </w:rPr>
        <w:t>Where a DBS application has been submitted</w:t>
      </w:r>
      <w:r w:rsidR="00822613">
        <w:rPr>
          <w:rFonts w:ascii="Calibri Light" w:hAnsi="Calibri Light" w:cs="Calibri Light"/>
          <w:sz w:val="24"/>
          <w:szCs w:val="24"/>
        </w:rPr>
        <w:t xml:space="preserve"> via Matrix Security Watchdog</w:t>
      </w:r>
      <w:r w:rsidRPr="000E00A1">
        <w:rPr>
          <w:rFonts w:ascii="Calibri Light" w:hAnsi="Calibri Light" w:cs="Calibri Light"/>
          <w:sz w:val="24"/>
          <w:szCs w:val="24"/>
        </w:rPr>
        <w:t>, the following retention schedule applies within the</w:t>
      </w:r>
      <w:r w:rsidR="00822613">
        <w:rPr>
          <w:rFonts w:ascii="Calibri Light" w:hAnsi="Calibri Light" w:cs="Calibri Light"/>
          <w:sz w:val="24"/>
          <w:szCs w:val="24"/>
        </w:rPr>
        <w:t xml:space="preserve">ir </w:t>
      </w:r>
      <w:r w:rsidRPr="000E00A1">
        <w:rPr>
          <w:rFonts w:ascii="Calibri Light" w:hAnsi="Calibri Light" w:cs="Calibri Light"/>
          <w:sz w:val="24"/>
          <w:szCs w:val="24"/>
        </w:rPr>
        <w:t>platform:</w:t>
      </w:r>
    </w:p>
    <w:p w14:paraId="418B169A" w14:textId="5EECDDDC" w:rsidR="000E00A1" w:rsidRPr="00AE0818" w:rsidRDefault="000E00A1" w:rsidP="00B044C1">
      <w:pPr>
        <w:pStyle w:val="ListParagraph"/>
        <w:numPr>
          <w:ilvl w:val="0"/>
          <w:numId w:val="4"/>
        </w:numPr>
        <w:jc w:val="both"/>
        <w:rPr>
          <w:rFonts w:ascii="Calibri Light" w:hAnsi="Calibri Light" w:cs="Calibri Light"/>
          <w:sz w:val="24"/>
          <w:szCs w:val="24"/>
        </w:rPr>
      </w:pPr>
      <w:r w:rsidRPr="00AE0818">
        <w:rPr>
          <w:rFonts w:ascii="Calibri Light" w:hAnsi="Calibri Light" w:cs="Calibri Light"/>
          <w:sz w:val="24"/>
          <w:szCs w:val="24"/>
        </w:rPr>
        <w:t xml:space="preserve">6 months after completion date – application is </w:t>
      </w:r>
      <w:r w:rsidR="000C5CD4">
        <w:rPr>
          <w:rFonts w:ascii="Calibri Light" w:hAnsi="Calibri Light" w:cs="Calibri Light"/>
          <w:sz w:val="24"/>
          <w:szCs w:val="24"/>
        </w:rPr>
        <w:t xml:space="preserve">moved to the </w:t>
      </w:r>
      <w:proofErr w:type="spellStart"/>
      <w:r w:rsidR="00957546">
        <w:rPr>
          <w:rFonts w:ascii="Calibri Light" w:hAnsi="Calibri Light" w:cs="Calibri Light"/>
          <w:sz w:val="24"/>
          <w:szCs w:val="24"/>
        </w:rPr>
        <w:t>eBulk</w:t>
      </w:r>
      <w:proofErr w:type="spellEnd"/>
      <w:r w:rsidR="00957546">
        <w:rPr>
          <w:rFonts w:ascii="Calibri Light" w:hAnsi="Calibri Light" w:cs="Calibri Light"/>
          <w:sz w:val="24"/>
          <w:szCs w:val="24"/>
        </w:rPr>
        <w:t xml:space="preserve"> </w:t>
      </w:r>
      <w:r w:rsidRPr="00AE0818">
        <w:rPr>
          <w:rFonts w:ascii="Calibri Light" w:hAnsi="Calibri Light" w:cs="Calibri Light"/>
          <w:sz w:val="24"/>
          <w:szCs w:val="24"/>
        </w:rPr>
        <w:t>archive. PII used to support the application is retained but DBS results are removed.</w:t>
      </w:r>
    </w:p>
    <w:p w14:paraId="0FEEFC92" w14:textId="0EAE55FC" w:rsidR="000E00A1" w:rsidRPr="00AE0818" w:rsidRDefault="000E00A1" w:rsidP="00B044C1">
      <w:pPr>
        <w:pStyle w:val="ListParagraph"/>
        <w:numPr>
          <w:ilvl w:val="0"/>
          <w:numId w:val="4"/>
        </w:numPr>
        <w:jc w:val="both"/>
        <w:rPr>
          <w:rFonts w:ascii="Calibri Light" w:hAnsi="Calibri Light" w:cs="Calibri Light"/>
          <w:sz w:val="24"/>
          <w:szCs w:val="24"/>
        </w:rPr>
      </w:pPr>
      <w:r w:rsidRPr="00AE0818">
        <w:rPr>
          <w:rFonts w:ascii="Calibri Light" w:hAnsi="Calibri Light" w:cs="Calibri Light"/>
          <w:sz w:val="24"/>
          <w:szCs w:val="24"/>
        </w:rPr>
        <w:t xml:space="preserve">1 year after completion date – application is purged with </w:t>
      </w:r>
      <w:r w:rsidR="005C4145">
        <w:rPr>
          <w:rFonts w:ascii="Calibri Light" w:hAnsi="Calibri Light" w:cs="Calibri Light"/>
          <w:sz w:val="24"/>
          <w:szCs w:val="24"/>
        </w:rPr>
        <w:t>all</w:t>
      </w:r>
      <w:r w:rsidRPr="00AE0818">
        <w:rPr>
          <w:rFonts w:ascii="Calibri Light" w:hAnsi="Calibri Light" w:cs="Calibri Light"/>
          <w:sz w:val="24"/>
          <w:szCs w:val="24"/>
        </w:rPr>
        <w:t xml:space="preserve"> PII removed</w:t>
      </w:r>
      <w:r w:rsidR="005C4145">
        <w:rPr>
          <w:rFonts w:ascii="Calibri Light" w:hAnsi="Calibri Light" w:cs="Calibri Light"/>
          <w:sz w:val="24"/>
          <w:szCs w:val="24"/>
        </w:rPr>
        <w:t xml:space="preserve"> </w:t>
      </w:r>
      <w:proofErr w:type="gramStart"/>
      <w:r w:rsidR="005C4145">
        <w:rPr>
          <w:rFonts w:ascii="Calibri Light" w:hAnsi="Calibri Light" w:cs="Calibri Light"/>
          <w:sz w:val="24"/>
          <w:szCs w:val="24"/>
        </w:rPr>
        <w:t>with the exception of</w:t>
      </w:r>
      <w:proofErr w:type="gramEnd"/>
      <w:r w:rsidRPr="00AE0818">
        <w:rPr>
          <w:rFonts w:ascii="Calibri Light" w:hAnsi="Calibri Light" w:cs="Calibri Light"/>
          <w:sz w:val="24"/>
          <w:szCs w:val="24"/>
        </w:rPr>
        <w:t xml:space="preserve"> full name, DOB, employer name and position applied for</w:t>
      </w:r>
      <w:r w:rsidR="00E71039">
        <w:rPr>
          <w:rFonts w:ascii="Calibri Light" w:hAnsi="Calibri Light" w:cs="Calibri Light"/>
          <w:sz w:val="24"/>
          <w:szCs w:val="24"/>
        </w:rPr>
        <w:t>.</w:t>
      </w:r>
    </w:p>
    <w:p w14:paraId="17D44100" w14:textId="1D70F52E" w:rsidR="000C5CD4" w:rsidRPr="00AE0818" w:rsidRDefault="000E00A1" w:rsidP="00B044C1">
      <w:pPr>
        <w:pStyle w:val="ListParagraph"/>
        <w:numPr>
          <w:ilvl w:val="0"/>
          <w:numId w:val="4"/>
        </w:numPr>
        <w:jc w:val="both"/>
        <w:rPr>
          <w:rFonts w:ascii="Calibri Light" w:hAnsi="Calibri Light" w:cs="Calibri Light"/>
          <w:sz w:val="24"/>
          <w:szCs w:val="24"/>
        </w:rPr>
      </w:pPr>
      <w:r w:rsidRPr="00AE0818">
        <w:rPr>
          <w:rFonts w:ascii="Calibri Light" w:hAnsi="Calibri Light" w:cs="Calibri Light"/>
          <w:sz w:val="24"/>
          <w:szCs w:val="24"/>
        </w:rPr>
        <w:t xml:space="preserve">3 years after completion date – application is fully and securely deleted from </w:t>
      </w:r>
      <w:proofErr w:type="spellStart"/>
      <w:r w:rsidRPr="00AE0818">
        <w:rPr>
          <w:rFonts w:ascii="Calibri Light" w:hAnsi="Calibri Light" w:cs="Calibri Light"/>
          <w:sz w:val="24"/>
          <w:szCs w:val="24"/>
        </w:rPr>
        <w:t>eBulk</w:t>
      </w:r>
      <w:proofErr w:type="spellEnd"/>
      <w:r w:rsidRPr="00AE0818">
        <w:rPr>
          <w:rFonts w:ascii="Calibri Light" w:hAnsi="Calibri Light" w:cs="Calibri Light"/>
          <w:sz w:val="24"/>
          <w:szCs w:val="24"/>
        </w:rPr>
        <w:t>.</w:t>
      </w:r>
    </w:p>
    <w:p w14:paraId="7D0D9613" w14:textId="262A4682" w:rsidR="00DF4B61" w:rsidRPr="00163F33" w:rsidRDefault="00DF4B61" w:rsidP="00A35EF0">
      <w:pPr>
        <w:pStyle w:val="Heading1"/>
        <w:rPr>
          <w:sz w:val="24"/>
        </w:rPr>
      </w:pPr>
      <w:r w:rsidRPr="00163F33">
        <w:t>Your data protection rights</w:t>
      </w:r>
    </w:p>
    <w:p w14:paraId="5D8D2CCC" w14:textId="77777777" w:rsidR="004A36EF" w:rsidRPr="004A36EF" w:rsidRDefault="004A36EF" w:rsidP="00B044C1">
      <w:pPr>
        <w:pStyle w:val="Heading1"/>
        <w:jc w:val="both"/>
        <w:rPr>
          <w:rFonts w:ascii="Calibri Light" w:hAnsi="Calibri Light" w:cs="Calibri Light"/>
          <w:color w:val="auto"/>
          <w:sz w:val="24"/>
          <w:szCs w:val="24"/>
        </w:rPr>
      </w:pPr>
      <w:r w:rsidRPr="004A36EF">
        <w:rPr>
          <w:rFonts w:ascii="Calibri Light" w:hAnsi="Calibri Light" w:cs="Calibri Light"/>
          <w:color w:val="auto"/>
          <w:sz w:val="24"/>
          <w:szCs w:val="24"/>
        </w:rPr>
        <w:t xml:space="preserve">Under data protection law, you have </w:t>
      </w:r>
      <w:proofErr w:type="gramStart"/>
      <w:r w:rsidRPr="004A36EF">
        <w:rPr>
          <w:rFonts w:ascii="Calibri Light" w:hAnsi="Calibri Light" w:cs="Calibri Light"/>
          <w:color w:val="auto"/>
          <w:sz w:val="24"/>
          <w:szCs w:val="24"/>
        </w:rPr>
        <w:t>a number of</w:t>
      </w:r>
      <w:proofErr w:type="gramEnd"/>
      <w:r w:rsidRPr="004A36EF">
        <w:rPr>
          <w:rFonts w:ascii="Calibri Light" w:hAnsi="Calibri Light" w:cs="Calibri Light"/>
          <w:color w:val="auto"/>
          <w:sz w:val="24"/>
          <w:szCs w:val="24"/>
        </w:rPr>
        <w:t xml:space="preserve"> rights over your personal information. These include the right to access your data, the right to have it corrected or deleted, the right to restrict or object to its processing, and the right to request that it be transferred to another party (data portability).</w:t>
      </w:r>
    </w:p>
    <w:p w14:paraId="0BFC78BD" w14:textId="77777777" w:rsidR="004A36EF" w:rsidRPr="004A36EF" w:rsidRDefault="004A36EF" w:rsidP="00B044C1">
      <w:pPr>
        <w:pStyle w:val="Heading1"/>
        <w:jc w:val="both"/>
        <w:rPr>
          <w:rFonts w:ascii="Calibri Light" w:hAnsi="Calibri Light" w:cs="Calibri Light"/>
          <w:color w:val="auto"/>
          <w:sz w:val="24"/>
          <w:szCs w:val="24"/>
        </w:rPr>
      </w:pPr>
      <w:r w:rsidRPr="004A36EF">
        <w:rPr>
          <w:rFonts w:ascii="Calibri Light" w:hAnsi="Calibri Light" w:cs="Calibri Light"/>
          <w:color w:val="auto"/>
          <w:sz w:val="24"/>
          <w:szCs w:val="24"/>
        </w:rPr>
        <w:t>If you wish to exercise any of these rights, please contact TrustID using the details below. In most cases, we will need to inform the TrustID customer, as they are the data controller and will be responsible for fulfilling your request. This reflects the fact that, where we process your data on behalf of a customer, they hold primary responsibility for responding.</w:t>
      </w:r>
    </w:p>
    <w:p w14:paraId="6FB0A0FB" w14:textId="77777777" w:rsidR="004A36EF" w:rsidRPr="004A36EF" w:rsidRDefault="004A36EF" w:rsidP="00B044C1">
      <w:pPr>
        <w:pStyle w:val="Heading1"/>
        <w:jc w:val="both"/>
        <w:rPr>
          <w:rFonts w:ascii="Calibri Light" w:hAnsi="Calibri Light" w:cs="Calibri Light"/>
          <w:color w:val="auto"/>
          <w:sz w:val="24"/>
          <w:szCs w:val="24"/>
        </w:rPr>
      </w:pPr>
      <w:r w:rsidRPr="004A36EF">
        <w:rPr>
          <w:rFonts w:ascii="Calibri Light" w:hAnsi="Calibri Light" w:cs="Calibri Light"/>
          <w:color w:val="auto"/>
          <w:sz w:val="24"/>
          <w:szCs w:val="24"/>
        </w:rPr>
        <w:t>You will not be charged for exercising your rights. Once your request is received, the controller must respond within one month.</w:t>
      </w:r>
    </w:p>
    <w:p w14:paraId="661CB178" w14:textId="77777777" w:rsidR="004A36EF" w:rsidRPr="004A36EF" w:rsidRDefault="004A36EF" w:rsidP="00B044C1">
      <w:pPr>
        <w:pStyle w:val="Heading1"/>
        <w:jc w:val="both"/>
        <w:rPr>
          <w:rFonts w:ascii="Calibri Light" w:hAnsi="Calibri Light" w:cs="Calibri Light"/>
          <w:color w:val="auto"/>
          <w:sz w:val="24"/>
          <w:szCs w:val="24"/>
        </w:rPr>
      </w:pPr>
      <w:r w:rsidRPr="004A36EF">
        <w:rPr>
          <w:rFonts w:ascii="Calibri Light" w:hAnsi="Calibri Light" w:cs="Calibri Light"/>
          <w:color w:val="auto"/>
          <w:sz w:val="24"/>
          <w:szCs w:val="24"/>
        </w:rPr>
        <w:t>Requests can be submitted by email to dpo@trustid.co.uk, or by post to:</w:t>
      </w:r>
      <w:r w:rsidRPr="004A36EF">
        <w:rPr>
          <w:rFonts w:ascii="Calibri Light" w:hAnsi="Calibri Light" w:cs="Calibri Light"/>
          <w:color w:val="auto"/>
          <w:sz w:val="24"/>
          <w:szCs w:val="24"/>
        </w:rPr>
        <w:br/>
        <w:t>TrustID Ltd, The Blade, Abbey Street, Reading, Berkshire, United Kingdom, RG1 3BA.</w:t>
      </w:r>
    </w:p>
    <w:p w14:paraId="75D14532" w14:textId="77777777" w:rsidR="004A36EF" w:rsidRPr="004A36EF" w:rsidRDefault="004A36EF" w:rsidP="00B044C1">
      <w:pPr>
        <w:pStyle w:val="Heading1"/>
        <w:jc w:val="both"/>
        <w:rPr>
          <w:rFonts w:ascii="Calibri Light" w:hAnsi="Calibri Light" w:cs="Calibri Light"/>
          <w:color w:val="auto"/>
          <w:sz w:val="24"/>
          <w:szCs w:val="24"/>
        </w:rPr>
      </w:pPr>
      <w:r w:rsidRPr="004A36EF">
        <w:rPr>
          <w:rFonts w:ascii="Calibri Light" w:hAnsi="Calibri Light" w:cs="Calibri Light"/>
          <w:color w:val="auto"/>
          <w:sz w:val="24"/>
          <w:szCs w:val="24"/>
        </w:rPr>
        <w:t>For our records, we keep a log of all data subject rights requests, including your name, the details of your request, and how we responded. We keep this log indefinitely. However, your original request will be retained for no longer than three months after the request has been closed.</w:t>
      </w:r>
    </w:p>
    <w:p w14:paraId="675F8030" w14:textId="77777777" w:rsidR="00DF4B61" w:rsidRPr="00163F33" w:rsidRDefault="00DF4B61" w:rsidP="00A35EF0">
      <w:pPr>
        <w:pStyle w:val="Heading1"/>
      </w:pPr>
      <w:r w:rsidRPr="00163F33">
        <w:t>How to complain</w:t>
      </w:r>
    </w:p>
    <w:p w14:paraId="55C5A713" w14:textId="53DEC3D2" w:rsidR="00AA5CC2" w:rsidRPr="00163F33" w:rsidRDefault="00AA5CC2" w:rsidP="00B044C1">
      <w:pPr>
        <w:jc w:val="both"/>
        <w:rPr>
          <w:rFonts w:ascii="Calibri Light" w:hAnsi="Calibri Light" w:cs="Calibri Light"/>
          <w:sz w:val="24"/>
          <w:szCs w:val="24"/>
        </w:rPr>
      </w:pPr>
      <w:r w:rsidRPr="00163F33">
        <w:rPr>
          <w:rFonts w:ascii="Calibri Light" w:hAnsi="Calibri Light" w:cs="Calibri Light"/>
          <w:sz w:val="24"/>
          <w:szCs w:val="24"/>
        </w:rPr>
        <w:t xml:space="preserve">If you have any concerns about our use of your personal information, you can make a complaint to us at </w:t>
      </w:r>
      <w:r w:rsidR="00A579E6" w:rsidRPr="00163F33">
        <w:rPr>
          <w:rFonts w:ascii="Calibri Light" w:hAnsi="Calibri Light" w:cs="Calibri Light"/>
          <w:sz w:val="24"/>
          <w:szCs w:val="24"/>
        </w:rPr>
        <w:t>dpo@trustid.co.uk</w:t>
      </w:r>
      <w:r w:rsidRPr="00163F33">
        <w:rPr>
          <w:rFonts w:ascii="Calibri Light" w:hAnsi="Calibri Light" w:cs="Calibri Light"/>
          <w:sz w:val="24"/>
          <w:szCs w:val="24"/>
        </w:rPr>
        <w:t>.</w:t>
      </w:r>
    </w:p>
    <w:p w14:paraId="1AA7647D" w14:textId="77777777" w:rsidR="00AA5CC2" w:rsidRPr="00163F33" w:rsidRDefault="00DF4B61" w:rsidP="00B044C1">
      <w:pPr>
        <w:jc w:val="both"/>
        <w:rPr>
          <w:rFonts w:ascii="Calibri Light" w:hAnsi="Calibri Light" w:cs="Calibri Light"/>
          <w:sz w:val="24"/>
          <w:szCs w:val="24"/>
        </w:rPr>
      </w:pPr>
      <w:r w:rsidRPr="00163F33">
        <w:rPr>
          <w:rFonts w:ascii="Calibri Light" w:hAnsi="Calibri Light" w:cs="Calibri Light"/>
          <w:sz w:val="24"/>
          <w:szCs w:val="24"/>
        </w:rPr>
        <w:t>You can also complain to the ICO if you are unhappy with how we have used your data.</w:t>
      </w:r>
    </w:p>
    <w:p w14:paraId="22C6C80F" w14:textId="77777777" w:rsidR="00DF4B61" w:rsidRPr="00163F33" w:rsidRDefault="00DF4B61" w:rsidP="00B044C1">
      <w:pPr>
        <w:jc w:val="both"/>
        <w:rPr>
          <w:rFonts w:ascii="Calibri Light" w:hAnsi="Calibri Light" w:cs="Calibri Light"/>
          <w:sz w:val="24"/>
          <w:szCs w:val="24"/>
        </w:rPr>
      </w:pPr>
      <w:r w:rsidRPr="00163F33">
        <w:rPr>
          <w:rFonts w:ascii="Calibri Light" w:hAnsi="Calibri Light" w:cs="Calibri Light"/>
          <w:sz w:val="24"/>
          <w:szCs w:val="24"/>
        </w:rPr>
        <w:t xml:space="preserve">The ICO’s address:            </w:t>
      </w:r>
    </w:p>
    <w:p w14:paraId="3EF5A737" w14:textId="77777777" w:rsidR="00DF4B61" w:rsidRPr="00163F33" w:rsidRDefault="00DF4B61" w:rsidP="00B044C1">
      <w:pPr>
        <w:spacing w:after="0" w:line="240" w:lineRule="auto"/>
        <w:jc w:val="both"/>
        <w:rPr>
          <w:rFonts w:ascii="Calibri Light" w:hAnsi="Calibri Light" w:cs="Calibri Light"/>
          <w:sz w:val="24"/>
          <w:szCs w:val="24"/>
        </w:rPr>
      </w:pPr>
      <w:r w:rsidRPr="00163F33">
        <w:rPr>
          <w:rFonts w:ascii="Calibri Light" w:hAnsi="Calibri Light" w:cs="Calibri Light"/>
          <w:sz w:val="24"/>
          <w:szCs w:val="24"/>
        </w:rPr>
        <w:t>Information Commissioner’s Office</w:t>
      </w:r>
    </w:p>
    <w:p w14:paraId="711CB28F" w14:textId="77777777" w:rsidR="00DF4B61" w:rsidRPr="00163F33" w:rsidRDefault="00DF4B61" w:rsidP="00B044C1">
      <w:pPr>
        <w:spacing w:after="0" w:line="240" w:lineRule="auto"/>
        <w:jc w:val="both"/>
        <w:rPr>
          <w:rFonts w:ascii="Calibri Light" w:hAnsi="Calibri Light" w:cs="Calibri Light"/>
          <w:sz w:val="24"/>
          <w:szCs w:val="24"/>
        </w:rPr>
      </w:pPr>
      <w:r w:rsidRPr="00163F33">
        <w:rPr>
          <w:rFonts w:ascii="Calibri Light" w:hAnsi="Calibri Light" w:cs="Calibri Light"/>
          <w:sz w:val="24"/>
          <w:szCs w:val="24"/>
        </w:rPr>
        <w:t>Wycliffe House</w:t>
      </w:r>
    </w:p>
    <w:p w14:paraId="74FB0006" w14:textId="77777777" w:rsidR="00DF4B61" w:rsidRPr="00163F33" w:rsidRDefault="00DF4B61" w:rsidP="00B044C1">
      <w:pPr>
        <w:spacing w:after="0" w:line="240" w:lineRule="auto"/>
        <w:jc w:val="both"/>
        <w:rPr>
          <w:rFonts w:ascii="Calibri Light" w:hAnsi="Calibri Light" w:cs="Calibri Light"/>
          <w:sz w:val="24"/>
          <w:szCs w:val="24"/>
        </w:rPr>
      </w:pPr>
      <w:r w:rsidRPr="00163F33">
        <w:rPr>
          <w:rFonts w:ascii="Calibri Light" w:hAnsi="Calibri Light" w:cs="Calibri Light"/>
          <w:sz w:val="24"/>
          <w:szCs w:val="24"/>
        </w:rPr>
        <w:lastRenderedPageBreak/>
        <w:t>Water Lane</w:t>
      </w:r>
    </w:p>
    <w:p w14:paraId="5C3CCB8E" w14:textId="77777777" w:rsidR="00DF4B61" w:rsidRPr="00163F33" w:rsidRDefault="00DF4B61" w:rsidP="00B044C1">
      <w:pPr>
        <w:spacing w:after="0" w:line="240" w:lineRule="auto"/>
        <w:jc w:val="both"/>
        <w:rPr>
          <w:rFonts w:ascii="Calibri Light" w:hAnsi="Calibri Light" w:cs="Calibri Light"/>
          <w:sz w:val="24"/>
          <w:szCs w:val="24"/>
        </w:rPr>
      </w:pPr>
      <w:r w:rsidRPr="00163F33">
        <w:rPr>
          <w:rFonts w:ascii="Calibri Light" w:hAnsi="Calibri Light" w:cs="Calibri Light"/>
          <w:sz w:val="24"/>
          <w:szCs w:val="24"/>
        </w:rPr>
        <w:t>Wilmslow</w:t>
      </w:r>
    </w:p>
    <w:p w14:paraId="2359FDA6" w14:textId="77777777" w:rsidR="00DF4B61" w:rsidRPr="00163F33" w:rsidRDefault="00DF4B61" w:rsidP="00B044C1">
      <w:pPr>
        <w:spacing w:after="0" w:line="240" w:lineRule="auto"/>
        <w:jc w:val="both"/>
        <w:rPr>
          <w:rFonts w:ascii="Calibri Light" w:hAnsi="Calibri Light" w:cs="Calibri Light"/>
          <w:sz w:val="24"/>
          <w:szCs w:val="24"/>
        </w:rPr>
      </w:pPr>
      <w:r w:rsidRPr="00163F33">
        <w:rPr>
          <w:rFonts w:ascii="Calibri Light" w:hAnsi="Calibri Light" w:cs="Calibri Light"/>
          <w:sz w:val="24"/>
          <w:szCs w:val="24"/>
        </w:rPr>
        <w:t>Cheshire</w:t>
      </w:r>
    </w:p>
    <w:p w14:paraId="4E6494D5" w14:textId="77777777" w:rsidR="00DF4B61" w:rsidRPr="00163F33" w:rsidRDefault="00DF4B61" w:rsidP="00B044C1">
      <w:pPr>
        <w:spacing w:after="0" w:line="240" w:lineRule="auto"/>
        <w:jc w:val="both"/>
        <w:rPr>
          <w:rFonts w:ascii="Calibri Light" w:hAnsi="Calibri Light" w:cs="Calibri Light"/>
          <w:sz w:val="24"/>
          <w:szCs w:val="24"/>
        </w:rPr>
      </w:pPr>
      <w:r w:rsidRPr="00163F33">
        <w:rPr>
          <w:rFonts w:ascii="Calibri Light" w:hAnsi="Calibri Light" w:cs="Calibri Light"/>
          <w:sz w:val="24"/>
          <w:szCs w:val="24"/>
        </w:rPr>
        <w:t>SK9 5AF</w:t>
      </w:r>
    </w:p>
    <w:p w14:paraId="03AE8CD2" w14:textId="77777777" w:rsidR="00014AD1" w:rsidRPr="00163F33" w:rsidRDefault="00014AD1" w:rsidP="00DF4B61">
      <w:pPr>
        <w:spacing w:after="0" w:line="240" w:lineRule="auto"/>
        <w:rPr>
          <w:rFonts w:ascii="Calibri Light" w:hAnsi="Calibri Light" w:cs="Calibri Light"/>
          <w:sz w:val="24"/>
          <w:szCs w:val="24"/>
        </w:rPr>
      </w:pPr>
    </w:p>
    <w:p w14:paraId="5A5CF4CF" w14:textId="77777777" w:rsidR="00DF4B61" w:rsidRPr="00163F33" w:rsidRDefault="00DF4B61" w:rsidP="00DF4B61">
      <w:pPr>
        <w:rPr>
          <w:rFonts w:ascii="Calibri Light" w:hAnsi="Calibri Light" w:cs="Calibri Light"/>
          <w:sz w:val="24"/>
          <w:szCs w:val="24"/>
        </w:rPr>
      </w:pPr>
      <w:r w:rsidRPr="00163F33">
        <w:rPr>
          <w:rFonts w:ascii="Calibri Light" w:hAnsi="Calibri Light" w:cs="Calibri Light"/>
          <w:sz w:val="24"/>
          <w:szCs w:val="24"/>
        </w:rPr>
        <w:t>Helpline number: 0303 123 1113</w:t>
      </w:r>
    </w:p>
    <w:p w14:paraId="1C303F22" w14:textId="40BD263C" w:rsidR="00DF4B61" w:rsidRPr="004E2AE4" w:rsidRDefault="00014AD1" w:rsidP="00DF4B61">
      <w:pPr>
        <w:rPr>
          <w:rFonts w:ascii="Calibri Light" w:hAnsi="Calibri Light" w:cs="Calibri Light"/>
          <w:sz w:val="24"/>
          <w:szCs w:val="24"/>
        </w:rPr>
      </w:pPr>
      <w:r w:rsidRPr="00A518BA">
        <w:rPr>
          <w:rFonts w:ascii="Calibri Light" w:hAnsi="Calibri Light" w:cs="Calibri Light"/>
          <w:sz w:val="24"/>
          <w:szCs w:val="24"/>
        </w:rPr>
        <w:t xml:space="preserve">ICO website: </w:t>
      </w:r>
      <w:hyperlink r:id="rId15" w:history="1">
        <w:r w:rsidRPr="00A518BA">
          <w:rPr>
            <w:rStyle w:val="Hyperlink"/>
            <w:rFonts w:ascii="Calibri Light" w:hAnsi="Calibri Light" w:cs="Calibri Light"/>
            <w:sz w:val="24"/>
            <w:szCs w:val="24"/>
          </w:rPr>
          <w:t>https://www.ico.org.uk</w:t>
        </w:r>
      </w:hyperlink>
    </w:p>
    <w:p w14:paraId="542A9118" w14:textId="77777777" w:rsidR="00A71E29" w:rsidRPr="00BD67C3" w:rsidRDefault="00A71E29" w:rsidP="00A71E29">
      <w:pPr>
        <w:jc w:val="both"/>
        <w:rPr>
          <w:rFonts w:asciiTheme="majorHAnsi" w:hAnsiTheme="majorHAnsi" w:cstheme="minorHAnsi"/>
          <w:sz w:val="32"/>
          <w:szCs w:val="32"/>
        </w:rPr>
      </w:pPr>
      <w:r w:rsidRPr="00BD67C3">
        <w:rPr>
          <w:rFonts w:asciiTheme="majorHAnsi" w:hAnsiTheme="majorHAnsi" w:cstheme="minorHAnsi"/>
          <w:sz w:val="32"/>
          <w:szCs w:val="32"/>
        </w:rPr>
        <w:t>Version number and updates</w:t>
      </w:r>
    </w:p>
    <w:p w14:paraId="000D2AA7" w14:textId="3A90774A" w:rsidR="00A71E29" w:rsidRPr="00BD67C3" w:rsidRDefault="00A71E29" w:rsidP="00A71E29">
      <w:pPr>
        <w:jc w:val="both"/>
        <w:rPr>
          <w:rFonts w:ascii="Calibri Light" w:hAnsi="Calibri Light" w:cs="Calibri Light"/>
          <w:sz w:val="24"/>
          <w:szCs w:val="24"/>
        </w:rPr>
      </w:pPr>
      <w:r w:rsidRPr="00BD67C3">
        <w:rPr>
          <w:rFonts w:ascii="Calibri Light" w:hAnsi="Calibri Light" w:cs="Calibri Light"/>
          <w:sz w:val="24"/>
          <w:szCs w:val="24"/>
        </w:rPr>
        <w:t xml:space="preserve">This is Version </w:t>
      </w:r>
      <w:r w:rsidR="00E71039">
        <w:rPr>
          <w:rFonts w:ascii="Calibri Light" w:hAnsi="Calibri Light" w:cs="Calibri Light"/>
          <w:sz w:val="24"/>
          <w:szCs w:val="24"/>
        </w:rPr>
        <w:t>1</w:t>
      </w:r>
      <w:r w:rsidR="001D7185">
        <w:rPr>
          <w:rFonts w:ascii="Calibri Light" w:hAnsi="Calibri Light" w:cs="Calibri Light"/>
          <w:sz w:val="24"/>
          <w:szCs w:val="24"/>
        </w:rPr>
        <w:t>8</w:t>
      </w:r>
      <w:r w:rsidR="00E71039" w:rsidRPr="00BD67C3">
        <w:rPr>
          <w:rFonts w:ascii="Calibri Light" w:hAnsi="Calibri Light" w:cs="Calibri Light"/>
          <w:sz w:val="24"/>
          <w:szCs w:val="24"/>
        </w:rPr>
        <w:t xml:space="preserve"> </w:t>
      </w:r>
      <w:r w:rsidRPr="00BD67C3">
        <w:rPr>
          <w:rFonts w:ascii="Calibri Light" w:hAnsi="Calibri Light" w:cs="Calibri Light"/>
          <w:sz w:val="24"/>
          <w:szCs w:val="24"/>
        </w:rPr>
        <w:t xml:space="preserve">of this privacy notice and is dated </w:t>
      </w:r>
      <w:r w:rsidR="009F2FDC">
        <w:rPr>
          <w:rFonts w:ascii="Calibri Light" w:hAnsi="Calibri Light" w:cs="Calibri Light"/>
          <w:sz w:val="24"/>
          <w:szCs w:val="24"/>
        </w:rPr>
        <w:t>30</w:t>
      </w:r>
      <w:r w:rsidR="001D7185">
        <w:rPr>
          <w:rFonts w:ascii="Calibri Light" w:hAnsi="Calibri Light" w:cs="Calibri Light"/>
          <w:sz w:val="24"/>
          <w:szCs w:val="24"/>
        </w:rPr>
        <w:t xml:space="preserve"> June 2026</w:t>
      </w:r>
      <w:r w:rsidRPr="00BD67C3">
        <w:rPr>
          <w:rFonts w:ascii="Calibri Light" w:hAnsi="Calibri Light" w:cs="Calibri Light"/>
          <w:sz w:val="24"/>
          <w:szCs w:val="24"/>
        </w:rPr>
        <w:t xml:space="preserve">.  We keep this privacy notice under review and update it as necessary.  Please visit </w:t>
      </w:r>
      <w:r w:rsidR="00ED5119">
        <w:rPr>
          <w:rFonts w:ascii="Calibri Light" w:hAnsi="Calibri Light" w:cs="Calibri Light"/>
          <w:sz w:val="24"/>
          <w:szCs w:val="24"/>
        </w:rPr>
        <w:t>TrustID’s</w:t>
      </w:r>
      <w:r w:rsidRPr="00BD67C3">
        <w:rPr>
          <w:rFonts w:ascii="Calibri Light" w:hAnsi="Calibri Light" w:cs="Calibri Light"/>
          <w:sz w:val="24"/>
          <w:szCs w:val="24"/>
        </w:rPr>
        <w:t xml:space="preserve"> </w:t>
      </w:r>
      <w:r w:rsidR="00491884">
        <w:rPr>
          <w:rFonts w:ascii="Calibri Light" w:hAnsi="Calibri Light" w:cs="Calibri Light"/>
          <w:sz w:val="24"/>
          <w:szCs w:val="24"/>
        </w:rPr>
        <w:t>website</w:t>
      </w:r>
      <w:r w:rsidRPr="00BD67C3">
        <w:rPr>
          <w:rFonts w:ascii="Calibri Light" w:hAnsi="Calibri Light" w:cs="Calibri Light"/>
          <w:sz w:val="24"/>
          <w:szCs w:val="24"/>
        </w:rPr>
        <w:t xml:space="preserve"> regularly to check whether any updates to this notice have been issued.</w:t>
      </w:r>
    </w:p>
    <w:p w14:paraId="01F2A95D" w14:textId="77777777" w:rsidR="001E39C0" w:rsidRPr="00A518BA" w:rsidRDefault="001E39C0">
      <w:pPr>
        <w:rPr>
          <w:rFonts w:ascii="Calibri Light" w:hAnsi="Calibri Light" w:cs="Calibri Light"/>
        </w:rPr>
      </w:pPr>
    </w:p>
    <w:sectPr w:rsidR="001E39C0" w:rsidRPr="00A518BA" w:rsidSect="00163F33">
      <w:headerReference w:type="default" r:id="rId16"/>
      <w:footerReference w:type="default" r:id="rId1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83765" w14:textId="77777777" w:rsidR="002755BE" w:rsidRDefault="002755BE">
      <w:pPr>
        <w:spacing w:after="0" w:line="240" w:lineRule="auto"/>
      </w:pPr>
      <w:r>
        <w:separator/>
      </w:r>
    </w:p>
  </w:endnote>
  <w:endnote w:type="continuationSeparator" w:id="0">
    <w:p w14:paraId="3679A3AA" w14:textId="77777777" w:rsidR="002755BE" w:rsidRDefault="002755BE">
      <w:pPr>
        <w:spacing w:after="0" w:line="240" w:lineRule="auto"/>
      </w:pPr>
      <w:r>
        <w:continuationSeparator/>
      </w:r>
    </w:p>
  </w:endnote>
  <w:endnote w:type="continuationNotice" w:id="1">
    <w:p w14:paraId="542C2FF1" w14:textId="77777777" w:rsidR="002755BE" w:rsidRDefault="002755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4EE6E" w14:textId="5A170184" w:rsidR="00722B1C" w:rsidRDefault="00722B1C" w:rsidP="00722B1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131EE" w14:textId="77777777" w:rsidR="002755BE" w:rsidRDefault="002755BE">
      <w:pPr>
        <w:spacing w:after="0" w:line="240" w:lineRule="auto"/>
      </w:pPr>
      <w:r>
        <w:separator/>
      </w:r>
    </w:p>
  </w:footnote>
  <w:footnote w:type="continuationSeparator" w:id="0">
    <w:p w14:paraId="65E6C896" w14:textId="77777777" w:rsidR="002755BE" w:rsidRDefault="002755BE">
      <w:pPr>
        <w:spacing w:after="0" w:line="240" w:lineRule="auto"/>
      </w:pPr>
      <w:r>
        <w:continuationSeparator/>
      </w:r>
    </w:p>
  </w:footnote>
  <w:footnote w:type="continuationNotice" w:id="1">
    <w:p w14:paraId="54419805" w14:textId="77777777" w:rsidR="002755BE" w:rsidRDefault="002755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6E04" w14:textId="46267479" w:rsidR="00722B1C" w:rsidRPr="00C50351" w:rsidRDefault="0019582F" w:rsidP="00722B1C">
    <w:pPr>
      <w:pStyle w:val="Header"/>
      <w:jc w:val="center"/>
      <w:rPr>
        <w:rFonts w:ascii="Georgia" w:hAnsi="Georgia"/>
        <w:sz w:val="56"/>
        <w:szCs w:val="56"/>
      </w:rPr>
    </w:pPr>
    <w:r>
      <w:rPr>
        <w:rFonts w:ascii="Times New Roman"/>
        <w:noProof/>
        <w:sz w:val="20"/>
      </w:rPr>
      <w:drawing>
        <wp:anchor distT="0" distB="0" distL="114300" distR="114300" simplePos="0" relativeHeight="251658240" behindDoc="1" locked="0" layoutInCell="1" allowOverlap="1" wp14:anchorId="4C4F2DE2" wp14:editId="65CF399E">
          <wp:simplePos x="0" y="0"/>
          <wp:positionH relativeFrom="margin">
            <wp:align>right</wp:align>
          </wp:positionH>
          <wp:positionV relativeFrom="paragraph">
            <wp:posOffset>-213360</wp:posOffset>
          </wp:positionV>
          <wp:extent cx="1455420" cy="476202"/>
          <wp:effectExtent l="0" t="0" r="0" b="635"/>
          <wp:wrapTight wrapText="bothSides">
            <wp:wrapPolygon edited="0">
              <wp:start x="13571" y="0"/>
              <wp:lineTo x="0" y="3461"/>
              <wp:lineTo x="0" y="6921"/>
              <wp:lineTo x="565" y="16438"/>
              <wp:lineTo x="9330" y="20764"/>
              <wp:lineTo x="13571" y="20764"/>
              <wp:lineTo x="21204" y="20764"/>
              <wp:lineTo x="21204" y="0"/>
              <wp:lineTo x="13571" y="0"/>
            </wp:wrapPolygon>
          </wp:wrapTight>
          <wp:docPr id="1" name="Picture 1" descr="C:\Users\Ble\Desktop\TID logo 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5420" cy="47620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7315E"/>
    <w:multiLevelType w:val="hybridMultilevel"/>
    <w:tmpl w:val="218EA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9B18DD"/>
    <w:multiLevelType w:val="hybridMultilevel"/>
    <w:tmpl w:val="FF5C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DB5707"/>
    <w:multiLevelType w:val="hybridMultilevel"/>
    <w:tmpl w:val="3CACF4BA"/>
    <w:lvl w:ilvl="0" w:tplc="105E23C0">
      <w:numFmt w:val="bullet"/>
      <w:lvlText w:val="•"/>
      <w:lvlJc w:val="left"/>
      <w:pPr>
        <w:ind w:left="1080" w:hanging="72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361FBE"/>
    <w:multiLevelType w:val="hybridMultilevel"/>
    <w:tmpl w:val="22E8AAE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4017061">
    <w:abstractNumId w:val="3"/>
  </w:num>
  <w:num w:numId="2" w16cid:durableId="570387983">
    <w:abstractNumId w:val="0"/>
  </w:num>
  <w:num w:numId="3" w16cid:durableId="1956597993">
    <w:abstractNumId w:val="1"/>
  </w:num>
  <w:num w:numId="4" w16cid:durableId="940333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B61"/>
    <w:rsid w:val="00004C46"/>
    <w:rsid w:val="00012002"/>
    <w:rsid w:val="0001241B"/>
    <w:rsid w:val="00014AD1"/>
    <w:rsid w:val="000169A5"/>
    <w:rsid w:val="00026398"/>
    <w:rsid w:val="00026691"/>
    <w:rsid w:val="00027E3B"/>
    <w:rsid w:val="00033119"/>
    <w:rsid w:val="00040A8F"/>
    <w:rsid w:val="00041AAD"/>
    <w:rsid w:val="00047609"/>
    <w:rsid w:val="00056563"/>
    <w:rsid w:val="00063147"/>
    <w:rsid w:val="000834FA"/>
    <w:rsid w:val="00090852"/>
    <w:rsid w:val="0009085B"/>
    <w:rsid w:val="000A0FD6"/>
    <w:rsid w:val="000C1661"/>
    <w:rsid w:val="000C1FC5"/>
    <w:rsid w:val="000C21F1"/>
    <w:rsid w:val="000C5CD4"/>
    <w:rsid w:val="000C7CE3"/>
    <w:rsid w:val="000D1633"/>
    <w:rsid w:val="000D1FF2"/>
    <w:rsid w:val="000D2A14"/>
    <w:rsid w:val="000D46B6"/>
    <w:rsid w:val="000E00A1"/>
    <w:rsid w:val="000E5B73"/>
    <w:rsid w:val="000E6823"/>
    <w:rsid w:val="000E7702"/>
    <w:rsid w:val="000E7749"/>
    <w:rsid w:val="000E7B89"/>
    <w:rsid w:val="000F4C76"/>
    <w:rsid w:val="000F67AD"/>
    <w:rsid w:val="000F74DD"/>
    <w:rsid w:val="00121370"/>
    <w:rsid w:val="001247A8"/>
    <w:rsid w:val="00142B9D"/>
    <w:rsid w:val="00146D81"/>
    <w:rsid w:val="00147ECF"/>
    <w:rsid w:val="0016019C"/>
    <w:rsid w:val="00161581"/>
    <w:rsid w:val="00161743"/>
    <w:rsid w:val="00161E46"/>
    <w:rsid w:val="001633E8"/>
    <w:rsid w:val="00163F33"/>
    <w:rsid w:val="00171C1A"/>
    <w:rsid w:val="00173AAD"/>
    <w:rsid w:val="0017597F"/>
    <w:rsid w:val="00177B4B"/>
    <w:rsid w:val="00180D3C"/>
    <w:rsid w:val="00184908"/>
    <w:rsid w:val="0019275F"/>
    <w:rsid w:val="0019582F"/>
    <w:rsid w:val="001A6F1B"/>
    <w:rsid w:val="001B208C"/>
    <w:rsid w:val="001B3062"/>
    <w:rsid w:val="001B413B"/>
    <w:rsid w:val="001D7185"/>
    <w:rsid w:val="001E0865"/>
    <w:rsid w:val="001E39C0"/>
    <w:rsid w:val="001E5322"/>
    <w:rsid w:val="001F1782"/>
    <w:rsid w:val="001F42FF"/>
    <w:rsid w:val="001F49E7"/>
    <w:rsid w:val="001F4AFA"/>
    <w:rsid w:val="0020225E"/>
    <w:rsid w:val="0020271B"/>
    <w:rsid w:val="00202843"/>
    <w:rsid w:val="00213F80"/>
    <w:rsid w:val="002216DA"/>
    <w:rsid w:val="00222537"/>
    <w:rsid w:val="002228C0"/>
    <w:rsid w:val="00232A39"/>
    <w:rsid w:val="00236288"/>
    <w:rsid w:val="002430C0"/>
    <w:rsid w:val="0024364B"/>
    <w:rsid w:val="002477B1"/>
    <w:rsid w:val="002513BB"/>
    <w:rsid w:val="00272B40"/>
    <w:rsid w:val="002755BE"/>
    <w:rsid w:val="0028271C"/>
    <w:rsid w:val="00286F8E"/>
    <w:rsid w:val="002952B0"/>
    <w:rsid w:val="002A2094"/>
    <w:rsid w:val="002B1572"/>
    <w:rsid w:val="002B1F95"/>
    <w:rsid w:val="002D4384"/>
    <w:rsid w:val="002D47FD"/>
    <w:rsid w:val="002D782E"/>
    <w:rsid w:val="002E47D3"/>
    <w:rsid w:val="002E76E3"/>
    <w:rsid w:val="002F3633"/>
    <w:rsid w:val="002F69A3"/>
    <w:rsid w:val="003041A2"/>
    <w:rsid w:val="003070D4"/>
    <w:rsid w:val="00307750"/>
    <w:rsid w:val="0031139C"/>
    <w:rsid w:val="00311524"/>
    <w:rsid w:val="003138D3"/>
    <w:rsid w:val="0031575B"/>
    <w:rsid w:val="00316F9F"/>
    <w:rsid w:val="00317F8B"/>
    <w:rsid w:val="003201B1"/>
    <w:rsid w:val="003235AA"/>
    <w:rsid w:val="00324967"/>
    <w:rsid w:val="00336E0F"/>
    <w:rsid w:val="00342072"/>
    <w:rsid w:val="00345265"/>
    <w:rsid w:val="00354930"/>
    <w:rsid w:val="00354AC6"/>
    <w:rsid w:val="0035759B"/>
    <w:rsid w:val="00357DFA"/>
    <w:rsid w:val="00361450"/>
    <w:rsid w:val="00364CF6"/>
    <w:rsid w:val="003658E7"/>
    <w:rsid w:val="00365CD6"/>
    <w:rsid w:val="00366B10"/>
    <w:rsid w:val="00374BA6"/>
    <w:rsid w:val="00380487"/>
    <w:rsid w:val="00382D73"/>
    <w:rsid w:val="00396E96"/>
    <w:rsid w:val="00396F10"/>
    <w:rsid w:val="003A0247"/>
    <w:rsid w:val="003A6DFE"/>
    <w:rsid w:val="003B5F9D"/>
    <w:rsid w:val="003C1481"/>
    <w:rsid w:val="003C7894"/>
    <w:rsid w:val="003F0384"/>
    <w:rsid w:val="00405137"/>
    <w:rsid w:val="00414D88"/>
    <w:rsid w:val="0042403B"/>
    <w:rsid w:val="0042564F"/>
    <w:rsid w:val="00444EA8"/>
    <w:rsid w:val="0045371C"/>
    <w:rsid w:val="0045685D"/>
    <w:rsid w:val="00457111"/>
    <w:rsid w:val="00460FB5"/>
    <w:rsid w:val="004613B7"/>
    <w:rsid w:val="00461C71"/>
    <w:rsid w:val="0046416B"/>
    <w:rsid w:val="00480E10"/>
    <w:rsid w:val="00482CC2"/>
    <w:rsid w:val="0048485F"/>
    <w:rsid w:val="00491884"/>
    <w:rsid w:val="004A36EF"/>
    <w:rsid w:val="004A47F0"/>
    <w:rsid w:val="004A6028"/>
    <w:rsid w:val="004B10C5"/>
    <w:rsid w:val="004B722A"/>
    <w:rsid w:val="004C4F26"/>
    <w:rsid w:val="004E09B8"/>
    <w:rsid w:val="004E1299"/>
    <w:rsid w:val="004E2AE4"/>
    <w:rsid w:val="004E5A7A"/>
    <w:rsid w:val="004E5B23"/>
    <w:rsid w:val="004E7470"/>
    <w:rsid w:val="004F2D54"/>
    <w:rsid w:val="00506626"/>
    <w:rsid w:val="00507A7D"/>
    <w:rsid w:val="0051316E"/>
    <w:rsid w:val="00515EEC"/>
    <w:rsid w:val="00534963"/>
    <w:rsid w:val="005360F3"/>
    <w:rsid w:val="00545E6A"/>
    <w:rsid w:val="0056759D"/>
    <w:rsid w:val="00575C54"/>
    <w:rsid w:val="00586561"/>
    <w:rsid w:val="005A2DAF"/>
    <w:rsid w:val="005A5EEA"/>
    <w:rsid w:val="005A62D6"/>
    <w:rsid w:val="005B3E7D"/>
    <w:rsid w:val="005B4FAB"/>
    <w:rsid w:val="005B686F"/>
    <w:rsid w:val="005B6D52"/>
    <w:rsid w:val="005C4145"/>
    <w:rsid w:val="005C4906"/>
    <w:rsid w:val="005D0C8D"/>
    <w:rsid w:val="005D131F"/>
    <w:rsid w:val="005D4209"/>
    <w:rsid w:val="005F1982"/>
    <w:rsid w:val="005F1BA6"/>
    <w:rsid w:val="005F6E02"/>
    <w:rsid w:val="00601DB2"/>
    <w:rsid w:val="00602A17"/>
    <w:rsid w:val="0062317B"/>
    <w:rsid w:val="006251EB"/>
    <w:rsid w:val="00627F35"/>
    <w:rsid w:val="006564D7"/>
    <w:rsid w:val="00656F1C"/>
    <w:rsid w:val="00665C56"/>
    <w:rsid w:val="00665D85"/>
    <w:rsid w:val="00672211"/>
    <w:rsid w:val="006771A0"/>
    <w:rsid w:val="00686A46"/>
    <w:rsid w:val="00687E8F"/>
    <w:rsid w:val="006944A7"/>
    <w:rsid w:val="0069634B"/>
    <w:rsid w:val="00696ED6"/>
    <w:rsid w:val="006A50D7"/>
    <w:rsid w:val="006A5E2E"/>
    <w:rsid w:val="006B0C87"/>
    <w:rsid w:val="006B254A"/>
    <w:rsid w:val="006B7191"/>
    <w:rsid w:val="006C66B6"/>
    <w:rsid w:val="006C6EF3"/>
    <w:rsid w:val="006C6F24"/>
    <w:rsid w:val="006D1064"/>
    <w:rsid w:val="006D7050"/>
    <w:rsid w:val="006E1642"/>
    <w:rsid w:val="006F1045"/>
    <w:rsid w:val="0070134E"/>
    <w:rsid w:val="007069F4"/>
    <w:rsid w:val="00707B07"/>
    <w:rsid w:val="00712335"/>
    <w:rsid w:val="00713538"/>
    <w:rsid w:val="00714510"/>
    <w:rsid w:val="00722B1C"/>
    <w:rsid w:val="00722BA3"/>
    <w:rsid w:val="007329AF"/>
    <w:rsid w:val="00736F19"/>
    <w:rsid w:val="00741532"/>
    <w:rsid w:val="00742FA3"/>
    <w:rsid w:val="00750830"/>
    <w:rsid w:val="00750E59"/>
    <w:rsid w:val="00753533"/>
    <w:rsid w:val="0075585F"/>
    <w:rsid w:val="00761275"/>
    <w:rsid w:val="00767C7B"/>
    <w:rsid w:val="00770790"/>
    <w:rsid w:val="00771614"/>
    <w:rsid w:val="00774A50"/>
    <w:rsid w:val="007760BA"/>
    <w:rsid w:val="00777DAF"/>
    <w:rsid w:val="00781CDE"/>
    <w:rsid w:val="00784E72"/>
    <w:rsid w:val="00785646"/>
    <w:rsid w:val="00785DF8"/>
    <w:rsid w:val="007961C7"/>
    <w:rsid w:val="007A4B4F"/>
    <w:rsid w:val="007A5C96"/>
    <w:rsid w:val="007A6AC2"/>
    <w:rsid w:val="007B0E36"/>
    <w:rsid w:val="007B4B18"/>
    <w:rsid w:val="007C351A"/>
    <w:rsid w:val="007D2412"/>
    <w:rsid w:val="007D5534"/>
    <w:rsid w:val="007D7524"/>
    <w:rsid w:val="007E25C1"/>
    <w:rsid w:val="007F0309"/>
    <w:rsid w:val="007F4EEE"/>
    <w:rsid w:val="007F5D53"/>
    <w:rsid w:val="00802B88"/>
    <w:rsid w:val="00814686"/>
    <w:rsid w:val="00814AE4"/>
    <w:rsid w:val="00814F3C"/>
    <w:rsid w:val="00822613"/>
    <w:rsid w:val="008230A4"/>
    <w:rsid w:val="00831BE6"/>
    <w:rsid w:val="00832DFE"/>
    <w:rsid w:val="008357E5"/>
    <w:rsid w:val="0083660E"/>
    <w:rsid w:val="008438D2"/>
    <w:rsid w:val="008543F1"/>
    <w:rsid w:val="008632A6"/>
    <w:rsid w:val="00864679"/>
    <w:rsid w:val="0087678B"/>
    <w:rsid w:val="008804C5"/>
    <w:rsid w:val="00893A93"/>
    <w:rsid w:val="008B28CB"/>
    <w:rsid w:val="008C787F"/>
    <w:rsid w:val="008D47B3"/>
    <w:rsid w:val="008E5380"/>
    <w:rsid w:val="008E5DE4"/>
    <w:rsid w:val="008E6B96"/>
    <w:rsid w:val="008F20A5"/>
    <w:rsid w:val="008F64BF"/>
    <w:rsid w:val="008F793A"/>
    <w:rsid w:val="008F7CF4"/>
    <w:rsid w:val="0091044D"/>
    <w:rsid w:val="0091238A"/>
    <w:rsid w:val="00914716"/>
    <w:rsid w:val="00932AA8"/>
    <w:rsid w:val="0093394D"/>
    <w:rsid w:val="00940031"/>
    <w:rsid w:val="00941E8B"/>
    <w:rsid w:val="00945769"/>
    <w:rsid w:val="00957546"/>
    <w:rsid w:val="00962AD3"/>
    <w:rsid w:val="00963419"/>
    <w:rsid w:val="00973262"/>
    <w:rsid w:val="00983BCD"/>
    <w:rsid w:val="009865F1"/>
    <w:rsid w:val="00995FC5"/>
    <w:rsid w:val="00997149"/>
    <w:rsid w:val="009B0FBA"/>
    <w:rsid w:val="009B1848"/>
    <w:rsid w:val="009C0921"/>
    <w:rsid w:val="009E0416"/>
    <w:rsid w:val="009E6A9A"/>
    <w:rsid w:val="009F2155"/>
    <w:rsid w:val="009F2FDC"/>
    <w:rsid w:val="00A0697D"/>
    <w:rsid w:val="00A15B6D"/>
    <w:rsid w:val="00A2259A"/>
    <w:rsid w:val="00A2358A"/>
    <w:rsid w:val="00A272D8"/>
    <w:rsid w:val="00A35EF0"/>
    <w:rsid w:val="00A43181"/>
    <w:rsid w:val="00A47675"/>
    <w:rsid w:val="00A518BA"/>
    <w:rsid w:val="00A52379"/>
    <w:rsid w:val="00A569FF"/>
    <w:rsid w:val="00A579E6"/>
    <w:rsid w:val="00A71E29"/>
    <w:rsid w:val="00A744BC"/>
    <w:rsid w:val="00A74EBA"/>
    <w:rsid w:val="00A84B8B"/>
    <w:rsid w:val="00A852D8"/>
    <w:rsid w:val="00A866E9"/>
    <w:rsid w:val="00A9190E"/>
    <w:rsid w:val="00AA045D"/>
    <w:rsid w:val="00AA5CC2"/>
    <w:rsid w:val="00AB21D4"/>
    <w:rsid w:val="00AB526E"/>
    <w:rsid w:val="00AC0F4D"/>
    <w:rsid w:val="00AC708E"/>
    <w:rsid w:val="00AD7B27"/>
    <w:rsid w:val="00AE022C"/>
    <w:rsid w:val="00AE0818"/>
    <w:rsid w:val="00AE1DE3"/>
    <w:rsid w:val="00AF0BA4"/>
    <w:rsid w:val="00AF11E0"/>
    <w:rsid w:val="00AF6AE0"/>
    <w:rsid w:val="00AF7E7D"/>
    <w:rsid w:val="00B00D92"/>
    <w:rsid w:val="00B044C1"/>
    <w:rsid w:val="00B05370"/>
    <w:rsid w:val="00B05498"/>
    <w:rsid w:val="00B17C9B"/>
    <w:rsid w:val="00B23AA1"/>
    <w:rsid w:val="00B276DD"/>
    <w:rsid w:val="00B307FF"/>
    <w:rsid w:val="00B3135A"/>
    <w:rsid w:val="00B36CCE"/>
    <w:rsid w:val="00B41AFB"/>
    <w:rsid w:val="00B41F0D"/>
    <w:rsid w:val="00B43703"/>
    <w:rsid w:val="00B534FD"/>
    <w:rsid w:val="00B60C80"/>
    <w:rsid w:val="00B6389C"/>
    <w:rsid w:val="00B66CE1"/>
    <w:rsid w:val="00B7229B"/>
    <w:rsid w:val="00B77AD7"/>
    <w:rsid w:val="00B93CAE"/>
    <w:rsid w:val="00B96071"/>
    <w:rsid w:val="00BA7A46"/>
    <w:rsid w:val="00BC0313"/>
    <w:rsid w:val="00BC6B06"/>
    <w:rsid w:val="00BD5409"/>
    <w:rsid w:val="00BD67C3"/>
    <w:rsid w:val="00BF596B"/>
    <w:rsid w:val="00C06630"/>
    <w:rsid w:val="00C14081"/>
    <w:rsid w:val="00C22263"/>
    <w:rsid w:val="00C2685B"/>
    <w:rsid w:val="00C31CC5"/>
    <w:rsid w:val="00C37CEA"/>
    <w:rsid w:val="00C427CF"/>
    <w:rsid w:val="00C43272"/>
    <w:rsid w:val="00C43B09"/>
    <w:rsid w:val="00C60879"/>
    <w:rsid w:val="00C62F34"/>
    <w:rsid w:val="00C65D56"/>
    <w:rsid w:val="00C70CA8"/>
    <w:rsid w:val="00C82F85"/>
    <w:rsid w:val="00C87B80"/>
    <w:rsid w:val="00CA1715"/>
    <w:rsid w:val="00CA680E"/>
    <w:rsid w:val="00CA6979"/>
    <w:rsid w:val="00CA761D"/>
    <w:rsid w:val="00CB0170"/>
    <w:rsid w:val="00CC0DBC"/>
    <w:rsid w:val="00CC3CCB"/>
    <w:rsid w:val="00CD0137"/>
    <w:rsid w:val="00CD782B"/>
    <w:rsid w:val="00CE16D6"/>
    <w:rsid w:val="00CE7C9A"/>
    <w:rsid w:val="00CF2CE0"/>
    <w:rsid w:val="00CF3B73"/>
    <w:rsid w:val="00D04D36"/>
    <w:rsid w:val="00D21088"/>
    <w:rsid w:val="00D21732"/>
    <w:rsid w:val="00D22B5D"/>
    <w:rsid w:val="00D31062"/>
    <w:rsid w:val="00D324A7"/>
    <w:rsid w:val="00D346CB"/>
    <w:rsid w:val="00D34D34"/>
    <w:rsid w:val="00D35F16"/>
    <w:rsid w:val="00D369CA"/>
    <w:rsid w:val="00D37B3F"/>
    <w:rsid w:val="00D43DC8"/>
    <w:rsid w:val="00D45D72"/>
    <w:rsid w:val="00D47131"/>
    <w:rsid w:val="00D50B08"/>
    <w:rsid w:val="00D53AC8"/>
    <w:rsid w:val="00D64DF0"/>
    <w:rsid w:val="00D6793B"/>
    <w:rsid w:val="00D718F6"/>
    <w:rsid w:val="00D74050"/>
    <w:rsid w:val="00D766B5"/>
    <w:rsid w:val="00D77DC7"/>
    <w:rsid w:val="00D84AC2"/>
    <w:rsid w:val="00D84C55"/>
    <w:rsid w:val="00D90D93"/>
    <w:rsid w:val="00D938F0"/>
    <w:rsid w:val="00DA0A56"/>
    <w:rsid w:val="00DB0D1D"/>
    <w:rsid w:val="00DB1F75"/>
    <w:rsid w:val="00DB532D"/>
    <w:rsid w:val="00DC1F77"/>
    <w:rsid w:val="00DC6DD6"/>
    <w:rsid w:val="00DD0C5E"/>
    <w:rsid w:val="00DD1E43"/>
    <w:rsid w:val="00DD2AC0"/>
    <w:rsid w:val="00DE5268"/>
    <w:rsid w:val="00DF2933"/>
    <w:rsid w:val="00DF4B61"/>
    <w:rsid w:val="00E00E35"/>
    <w:rsid w:val="00E02F36"/>
    <w:rsid w:val="00E039DD"/>
    <w:rsid w:val="00E04E8B"/>
    <w:rsid w:val="00E14246"/>
    <w:rsid w:val="00E31A78"/>
    <w:rsid w:val="00E5585A"/>
    <w:rsid w:val="00E56A91"/>
    <w:rsid w:val="00E649F5"/>
    <w:rsid w:val="00E71039"/>
    <w:rsid w:val="00EA06AD"/>
    <w:rsid w:val="00EC7164"/>
    <w:rsid w:val="00ED5119"/>
    <w:rsid w:val="00ED55E8"/>
    <w:rsid w:val="00EE396E"/>
    <w:rsid w:val="00EE491F"/>
    <w:rsid w:val="00EE4A18"/>
    <w:rsid w:val="00EE4F29"/>
    <w:rsid w:val="00EE7D5C"/>
    <w:rsid w:val="00F27398"/>
    <w:rsid w:val="00F276C5"/>
    <w:rsid w:val="00F35853"/>
    <w:rsid w:val="00F412F6"/>
    <w:rsid w:val="00F4403B"/>
    <w:rsid w:val="00F50E55"/>
    <w:rsid w:val="00F77C5D"/>
    <w:rsid w:val="00F834FB"/>
    <w:rsid w:val="00F85FB7"/>
    <w:rsid w:val="00F932FD"/>
    <w:rsid w:val="00FA20CF"/>
    <w:rsid w:val="00FC0002"/>
    <w:rsid w:val="00FE13F6"/>
    <w:rsid w:val="00FE31D6"/>
    <w:rsid w:val="00FE434D"/>
    <w:rsid w:val="00FE4A26"/>
    <w:rsid w:val="00FF1B4A"/>
    <w:rsid w:val="00FF7679"/>
    <w:rsid w:val="00FF7C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09C4B"/>
  <w15:docId w15:val="{4739706E-A790-4BC7-B530-A37DA41A8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B61"/>
    <w:pPr>
      <w:spacing w:after="160" w:line="259" w:lineRule="auto"/>
    </w:pPr>
  </w:style>
  <w:style w:type="paragraph" w:styleId="Heading1">
    <w:name w:val="heading 1"/>
    <w:basedOn w:val="Normal"/>
    <w:next w:val="Normal"/>
    <w:link w:val="Heading1Char"/>
    <w:uiPriority w:val="9"/>
    <w:qFormat/>
    <w:rsid w:val="00A35EF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35EF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4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4B61"/>
  </w:style>
  <w:style w:type="paragraph" w:styleId="Footer">
    <w:name w:val="footer"/>
    <w:basedOn w:val="Normal"/>
    <w:link w:val="FooterChar"/>
    <w:uiPriority w:val="99"/>
    <w:unhideWhenUsed/>
    <w:rsid w:val="00DF4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4B61"/>
  </w:style>
  <w:style w:type="paragraph" w:styleId="ListParagraph">
    <w:name w:val="List Paragraph"/>
    <w:basedOn w:val="Normal"/>
    <w:uiPriority w:val="34"/>
    <w:qFormat/>
    <w:rsid w:val="00DF4B61"/>
    <w:pPr>
      <w:ind w:left="720"/>
      <w:contextualSpacing/>
    </w:pPr>
  </w:style>
  <w:style w:type="character" w:styleId="Strong">
    <w:name w:val="Strong"/>
    <w:basedOn w:val="DefaultParagraphFont"/>
    <w:uiPriority w:val="22"/>
    <w:qFormat/>
    <w:rsid w:val="00DF4B61"/>
    <w:rPr>
      <w:b/>
      <w:bCs/>
    </w:rPr>
  </w:style>
  <w:style w:type="paragraph" w:styleId="NormalWeb">
    <w:name w:val="Normal (Web)"/>
    <w:basedOn w:val="Normal"/>
    <w:uiPriority w:val="99"/>
    <w:semiHidden/>
    <w:unhideWhenUsed/>
    <w:rsid w:val="00DF4B61"/>
    <w:pPr>
      <w:spacing w:after="24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F4B61"/>
    <w:rPr>
      <w:color w:val="0000FF" w:themeColor="hyperlink"/>
      <w:u w:val="single"/>
    </w:rPr>
  </w:style>
  <w:style w:type="character" w:styleId="UnresolvedMention">
    <w:name w:val="Unresolved Mention"/>
    <w:basedOn w:val="DefaultParagraphFont"/>
    <w:uiPriority w:val="99"/>
    <w:semiHidden/>
    <w:unhideWhenUsed/>
    <w:rsid w:val="009B0FBA"/>
    <w:rPr>
      <w:color w:val="605E5C"/>
      <w:shd w:val="clear" w:color="auto" w:fill="E1DFDD"/>
    </w:rPr>
  </w:style>
  <w:style w:type="character" w:customStyle="1" w:styleId="Heading2Char">
    <w:name w:val="Heading 2 Char"/>
    <w:basedOn w:val="DefaultParagraphFont"/>
    <w:link w:val="Heading2"/>
    <w:uiPriority w:val="9"/>
    <w:rsid w:val="00A35EF0"/>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A35EF0"/>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8E5380"/>
    <w:pPr>
      <w:spacing w:after="0" w:line="240" w:lineRule="auto"/>
    </w:pPr>
  </w:style>
  <w:style w:type="character" w:styleId="CommentReference">
    <w:name w:val="annotation reference"/>
    <w:basedOn w:val="DefaultParagraphFont"/>
    <w:uiPriority w:val="99"/>
    <w:semiHidden/>
    <w:unhideWhenUsed/>
    <w:rsid w:val="00893A93"/>
    <w:rPr>
      <w:sz w:val="16"/>
      <w:szCs w:val="16"/>
    </w:rPr>
  </w:style>
  <w:style w:type="paragraph" w:styleId="CommentText">
    <w:name w:val="annotation text"/>
    <w:basedOn w:val="Normal"/>
    <w:link w:val="CommentTextChar"/>
    <w:uiPriority w:val="99"/>
    <w:unhideWhenUsed/>
    <w:rsid w:val="00893A93"/>
    <w:pPr>
      <w:spacing w:line="240" w:lineRule="auto"/>
    </w:pPr>
    <w:rPr>
      <w:sz w:val="20"/>
      <w:szCs w:val="20"/>
    </w:rPr>
  </w:style>
  <w:style w:type="character" w:customStyle="1" w:styleId="CommentTextChar">
    <w:name w:val="Comment Text Char"/>
    <w:basedOn w:val="DefaultParagraphFont"/>
    <w:link w:val="CommentText"/>
    <w:uiPriority w:val="99"/>
    <w:rsid w:val="00893A93"/>
    <w:rPr>
      <w:sz w:val="20"/>
      <w:szCs w:val="20"/>
    </w:rPr>
  </w:style>
  <w:style w:type="paragraph" w:styleId="CommentSubject">
    <w:name w:val="annotation subject"/>
    <w:basedOn w:val="CommentText"/>
    <w:next w:val="CommentText"/>
    <w:link w:val="CommentSubjectChar"/>
    <w:uiPriority w:val="99"/>
    <w:semiHidden/>
    <w:unhideWhenUsed/>
    <w:rsid w:val="00893A93"/>
    <w:rPr>
      <w:b/>
      <w:bCs/>
    </w:rPr>
  </w:style>
  <w:style w:type="character" w:customStyle="1" w:styleId="CommentSubjectChar">
    <w:name w:val="Comment Subject Char"/>
    <w:basedOn w:val="CommentTextChar"/>
    <w:link w:val="CommentSubject"/>
    <w:uiPriority w:val="99"/>
    <w:semiHidden/>
    <w:rsid w:val="00893A93"/>
    <w:rPr>
      <w:b/>
      <w:bCs/>
      <w:sz w:val="20"/>
      <w:szCs w:val="20"/>
    </w:rPr>
  </w:style>
  <w:style w:type="character" w:styleId="FollowedHyperlink">
    <w:name w:val="FollowedHyperlink"/>
    <w:basedOn w:val="DefaultParagraphFont"/>
    <w:uiPriority w:val="99"/>
    <w:semiHidden/>
    <w:unhideWhenUsed/>
    <w:rsid w:val="00A2259A"/>
    <w:rPr>
      <w:color w:val="800080" w:themeColor="followedHyperlink"/>
      <w:u w:val="single"/>
    </w:rPr>
  </w:style>
  <w:style w:type="table" w:styleId="TableGrid">
    <w:name w:val="Table Grid"/>
    <w:basedOn w:val="TableNormal"/>
    <w:uiPriority w:val="59"/>
    <w:rsid w:val="00FE4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E4A26"/>
    <w:pPr>
      <w:spacing w:after="0" w:line="240" w:lineRule="auto"/>
    </w:pPr>
  </w:style>
  <w:style w:type="paragraph" w:styleId="EndnoteText">
    <w:name w:val="endnote text"/>
    <w:basedOn w:val="Normal"/>
    <w:link w:val="EndnoteTextChar"/>
    <w:uiPriority w:val="99"/>
    <w:semiHidden/>
    <w:unhideWhenUsed/>
    <w:rsid w:val="000D1FF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D1FF2"/>
    <w:rPr>
      <w:sz w:val="20"/>
      <w:szCs w:val="20"/>
    </w:rPr>
  </w:style>
  <w:style w:type="character" w:styleId="EndnoteReference">
    <w:name w:val="endnote reference"/>
    <w:basedOn w:val="DefaultParagraphFont"/>
    <w:uiPriority w:val="99"/>
    <w:semiHidden/>
    <w:unhideWhenUsed/>
    <w:rsid w:val="000D1F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36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rustid.co.uk/processor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trustid.co.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itation.co.uk/citation-limited-privacy-information/" TargetMode="External"/><Relationship Id="rId5" Type="http://schemas.openxmlformats.org/officeDocument/2006/relationships/numbering" Target="numbering.xml"/><Relationship Id="rId15" Type="http://schemas.openxmlformats.org/officeDocument/2006/relationships/hyperlink" Target="https://www.ico.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ataprivacyframework.gov/s/participant-sear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DD9B392A128E468595C4C534DE65FD" ma:contentTypeVersion="20" ma:contentTypeDescription="Create a new document." ma:contentTypeScope="" ma:versionID="54a768bcc7ade8c9807e534ad94420ae">
  <xsd:schema xmlns:xsd="http://www.w3.org/2001/XMLSchema" xmlns:xs="http://www.w3.org/2001/XMLSchema" xmlns:p="http://schemas.microsoft.com/office/2006/metadata/properties" xmlns:ns2="0e5ff24f-2656-49f2-8582-3a028fe04133" xmlns:ns3="8c7de1f0-3317-4cdd-8fcf-76623c28bb07" targetNamespace="http://schemas.microsoft.com/office/2006/metadata/properties" ma:root="true" ma:fieldsID="69428f06765e52acb3e0995e8435ce09" ns2:_="" ns3:_="">
    <xsd:import namespace="0e5ff24f-2656-49f2-8582-3a028fe04133"/>
    <xsd:import namespace="8c7de1f0-3317-4cdd-8fcf-76623c28bb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ff24f-2656-49f2-8582-3a028fe041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a9ff58-c2e1-43e9-9d08-736e5537b75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7de1f0-3317-4cdd-8fcf-76623c28bb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e8fdfe-ab4f-47f2-9972-c5fd7c960a55}" ma:internalName="TaxCatchAll" ma:showField="CatchAllData" ma:web="8c7de1f0-3317-4cdd-8fcf-76623c28b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c7de1f0-3317-4cdd-8fcf-76623c28bb07" xsi:nil="true"/>
    <lcf76f155ced4ddcb4097134ff3c332f xmlns="0e5ff24f-2656-49f2-8582-3a028fe041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9C9491-CCA5-4F6D-BD0B-61E632061EA1}">
  <ds:schemaRefs>
    <ds:schemaRef ds:uri="http://schemas.openxmlformats.org/officeDocument/2006/bibliography"/>
  </ds:schemaRefs>
</ds:datastoreItem>
</file>

<file path=customXml/itemProps2.xml><?xml version="1.0" encoding="utf-8"?>
<ds:datastoreItem xmlns:ds="http://schemas.openxmlformats.org/officeDocument/2006/customXml" ds:itemID="{B2C6A2D2-AA45-42BC-BB8C-8BA998ABD7C4}">
  <ds:schemaRefs>
    <ds:schemaRef ds:uri="http://schemas.microsoft.com/sharepoint/v3/contenttype/forms"/>
  </ds:schemaRefs>
</ds:datastoreItem>
</file>

<file path=customXml/itemProps3.xml><?xml version="1.0" encoding="utf-8"?>
<ds:datastoreItem xmlns:ds="http://schemas.openxmlformats.org/officeDocument/2006/customXml" ds:itemID="{71EF3FA5-0E0D-4473-A3CB-54A0EF93A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ff24f-2656-49f2-8582-3a028fe04133"/>
    <ds:schemaRef ds:uri="8c7de1f0-3317-4cdd-8fcf-76623c28bb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381EBA-4641-4D8E-82AA-EFE966D6595F}">
  <ds:schemaRefs>
    <ds:schemaRef ds:uri="http://schemas.microsoft.com/office/2006/metadata/properties"/>
    <ds:schemaRef ds:uri="http://schemas.microsoft.com/office/infopath/2007/PartnerControls"/>
    <ds:schemaRef ds:uri="8c7de1f0-3317-4cdd-8fcf-76623c28bb07"/>
    <ds:schemaRef ds:uri="0e5ff24f-2656-49f2-8582-3a028fe04133"/>
  </ds:schemaRefs>
</ds:datastoreItem>
</file>

<file path=docMetadata/LabelInfo.xml><?xml version="1.0" encoding="utf-8"?>
<clbl:labelList xmlns:clbl="http://schemas.microsoft.com/office/2020/mipLabelMetadata">
  <clbl:label id="{2957ba74-c955-4b87-b497-302a57063079}" enabled="0" method="" siteId="{2957ba74-c955-4b87-b497-302a57063079}"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1609</Words>
  <Characters>9174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Elizabeth Egwu</cp:lastModifiedBy>
  <cp:revision>2</cp:revision>
  <cp:lastPrinted>2026-06-30T16:36:00Z</cp:lastPrinted>
  <dcterms:created xsi:type="dcterms:W3CDTF">2026-06-30T16:36:00Z</dcterms:created>
  <dcterms:modified xsi:type="dcterms:W3CDTF">2026-06-30T16:36:00Z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0x01010015DD9B392A128E468595C4C534DE65FD</vt:lpwstr>
  </property>
  <property fmtid="{D5CDD505-2E9C-101B-9397-08002B2CF9AE}" pid="3" name="MediaServiceImageTags">
    <vt:lpwstr/>
  </property>
  <property fmtid="{D5CDD505-2E9C-101B-9397-08002B2CF9AE}" pid="4" name="_ExtendedDescription">
    <vt:lpwstr/>
  </property>
</Properties>
</file>